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60DD" w14:textId="012403EB" w:rsidR="00C75A8D" w:rsidRDefault="0017163B" w:rsidP="0096437E">
      <w:pPr>
        <w:jc w:val="center"/>
        <w:rPr>
          <w:rFonts w:ascii="Aptos" w:hAnsi="Aptos" w:cs="Calibri"/>
          <w:b/>
          <w:bCs/>
          <w:sz w:val="32"/>
          <w:szCs w:val="32"/>
        </w:rPr>
      </w:pPr>
      <w:r>
        <w:rPr>
          <w:rFonts w:ascii="Aptos" w:hAnsi="Aptos" w:cs="Calibri"/>
          <w:b/>
          <w:bCs/>
          <w:sz w:val="32"/>
          <w:szCs w:val="32"/>
        </w:rPr>
        <w:t>Woodpeckers/Solent Sports</w:t>
      </w:r>
      <w:r w:rsidR="00C75A8D">
        <w:rPr>
          <w:rFonts w:ascii="Aptos" w:hAnsi="Aptos" w:cs="Calibri"/>
          <w:b/>
          <w:bCs/>
          <w:sz w:val="32"/>
          <w:szCs w:val="32"/>
        </w:rPr>
        <w:t xml:space="preserve"> Safer Recruitment</w:t>
      </w:r>
    </w:p>
    <w:p w14:paraId="35FFEE2C" w14:textId="769C1931" w:rsidR="00544A30" w:rsidRPr="0096437E" w:rsidRDefault="00212FB1" w:rsidP="0096437E">
      <w:pPr>
        <w:jc w:val="center"/>
        <w:rPr>
          <w:rFonts w:ascii="Aptos" w:hAnsi="Aptos" w:cs="Calibri"/>
          <w:b/>
          <w:bCs/>
          <w:sz w:val="32"/>
          <w:szCs w:val="32"/>
        </w:rPr>
      </w:pPr>
      <w:r>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64AD99D0" w14:textId="22935B9E" w:rsidR="005729DD" w:rsidRPr="00F56A16" w:rsidRDefault="006F6807" w:rsidP="007E1E28">
      <w:pPr>
        <w:rPr>
          <w:rFonts w:ascii="Aptos" w:hAnsi="Aptos" w:cs="Calibri"/>
          <w:b/>
          <w:bCs/>
          <w:sz w:val="22"/>
          <w:szCs w:val="22"/>
        </w:rPr>
      </w:pPr>
      <w:r>
        <w:rPr>
          <w:rFonts w:ascii="Aptos" w:hAnsi="Aptos" w:cs="Calibri"/>
          <w:b/>
          <w:bCs/>
          <w:sz w:val="22"/>
          <w:szCs w:val="22"/>
        </w:rPr>
        <w:t>The intention of this policy</w:t>
      </w:r>
    </w:p>
    <w:p w14:paraId="381690B7" w14:textId="526CA0E2" w:rsidR="00154F08" w:rsidRDefault="003376DE" w:rsidP="007E1E28">
      <w:pPr>
        <w:rPr>
          <w:rFonts w:ascii="Aptos" w:hAnsi="Aptos" w:cs="Calibri"/>
          <w:sz w:val="22"/>
          <w:szCs w:val="22"/>
        </w:rPr>
      </w:pPr>
      <w:r w:rsidRPr="003376DE">
        <w:rPr>
          <w:rFonts w:ascii="Aptos" w:hAnsi="Aptos" w:cs="Calibri"/>
          <w:sz w:val="22"/>
          <w:szCs w:val="22"/>
        </w:rPr>
        <w:t xml:space="preserve">This policy describes </w:t>
      </w:r>
      <w:r w:rsidR="00F56A16">
        <w:rPr>
          <w:rFonts w:ascii="Aptos" w:hAnsi="Aptos" w:cs="Calibri"/>
          <w:sz w:val="22"/>
          <w:szCs w:val="22"/>
        </w:rPr>
        <w:t>our safer recruitment</w:t>
      </w:r>
      <w:r w:rsidRPr="003376DE">
        <w:rPr>
          <w:rFonts w:ascii="Aptos" w:hAnsi="Aptos" w:cs="Calibri"/>
          <w:sz w:val="22"/>
          <w:szCs w:val="22"/>
        </w:rPr>
        <w:t xml:space="preserve"> system</w:t>
      </w:r>
      <w:r w:rsidR="00F56A16">
        <w:rPr>
          <w:rFonts w:ascii="Aptos" w:hAnsi="Aptos" w:cs="Calibri"/>
          <w:sz w:val="22"/>
          <w:szCs w:val="22"/>
        </w:rPr>
        <w:t xml:space="preserve">s </w:t>
      </w:r>
      <w:r w:rsidRPr="003376DE">
        <w:rPr>
          <w:rFonts w:ascii="Aptos" w:hAnsi="Aptos" w:cs="Calibri"/>
          <w:sz w:val="22"/>
          <w:szCs w:val="22"/>
        </w:rPr>
        <w:t xml:space="preserve">in place at </w:t>
      </w:r>
      <w:r w:rsidR="0017163B">
        <w:rPr>
          <w:rFonts w:ascii="Aptos" w:hAnsi="Aptos" w:cs="Calibri"/>
          <w:sz w:val="22"/>
          <w:szCs w:val="22"/>
        </w:rPr>
        <w:t>Woodpeckers/Solent Sports</w:t>
      </w:r>
      <w:r w:rsidRPr="003376DE">
        <w:rPr>
          <w:rFonts w:ascii="Aptos" w:hAnsi="Aptos" w:cs="Calibri"/>
          <w:sz w:val="22"/>
          <w:szCs w:val="22"/>
        </w:rPr>
        <w:t xml:space="preserve"> to</w:t>
      </w:r>
      <w:r>
        <w:rPr>
          <w:rFonts w:ascii="Aptos" w:hAnsi="Aptos" w:cs="Calibri"/>
          <w:sz w:val="22"/>
          <w:szCs w:val="22"/>
        </w:rPr>
        <w:t xml:space="preserve"> safely</w:t>
      </w:r>
      <w:r w:rsidRPr="003376DE">
        <w:rPr>
          <w:rFonts w:ascii="Aptos" w:hAnsi="Aptos" w:cs="Calibri"/>
          <w:sz w:val="22"/>
          <w:szCs w:val="22"/>
        </w:rPr>
        <w:t xml:space="preserve"> recruit staff, volunteers, students </w:t>
      </w:r>
      <w:r>
        <w:rPr>
          <w:rFonts w:ascii="Aptos" w:hAnsi="Aptos" w:cs="Calibri"/>
          <w:sz w:val="22"/>
          <w:szCs w:val="22"/>
        </w:rPr>
        <w:t>or</w:t>
      </w:r>
      <w:r w:rsidRPr="003376DE">
        <w:rPr>
          <w:rFonts w:ascii="Aptos" w:hAnsi="Aptos" w:cs="Calibri"/>
          <w:sz w:val="22"/>
          <w:szCs w:val="22"/>
        </w:rPr>
        <w:t xml:space="preserve"> parent/c</w:t>
      </w:r>
      <w:r>
        <w:rPr>
          <w:rFonts w:ascii="Aptos" w:hAnsi="Aptos" w:cs="Calibri"/>
          <w:sz w:val="22"/>
          <w:szCs w:val="22"/>
        </w:rPr>
        <w:t>arers</w:t>
      </w:r>
      <w:r w:rsidR="00F56A16">
        <w:rPr>
          <w:rFonts w:ascii="Aptos" w:hAnsi="Aptos" w:cs="Calibri"/>
          <w:sz w:val="22"/>
          <w:szCs w:val="22"/>
        </w:rPr>
        <w:t xml:space="preserve"> which all contributes to the safeguarding and welfare of children</w:t>
      </w:r>
      <w:r w:rsidRPr="003376DE">
        <w:rPr>
          <w:rFonts w:ascii="Aptos" w:hAnsi="Aptos" w:cs="Calibri"/>
          <w:sz w:val="22"/>
          <w:szCs w:val="22"/>
        </w:rPr>
        <w:t xml:space="preserve">. </w:t>
      </w:r>
    </w:p>
    <w:p w14:paraId="3872BE11" w14:textId="7CC11888" w:rsidR="00CC3EFC" w:rsidRDefault="00CC3EFC" w:rsidP="00CC3EFC">
      <w:pPr>
        <w:rPr>
          <w:rFonts w:ascii="Aptos" w:hAnsi="Aptos" w:cs="Calibri"/>
          <w:b/>
          <w:bCs/>
          <w:sz w:val="22"/>
          <w:szCs w:val="22"/>
        </w:rPr>
      </w:pPr>
      <w:r>
        <w:rPr>
          <w:rFonts w:ascii="Aptos" w:hAnsi="Aptos" w:cs="Calibri"/>
          <w:sz w:val="22"/>
          <w:szCs w:val="22"/>
        </w:rPr>
        <w:t>We know that as an Ofsted registered provider,</w:t>
      </w:r>
      <w:r w:rsidRPr="00782C80">
        <w:rPr>
          <w:rFonts w:ascii="Aptos" w:hAnsi="Aptos" w:cs="Calibri"/>
          <w:sz w:val="22"/>
          <w:szCs w:val="22"/>
        </w:rPr>
        <w:t xml:space="preserve"> we must ensure that people looking after children are suitable; this means that staff must have the relevant qualifications, training and have passed any required checks to fulfil their roles. We know to take the appropriate steps to verify qualifications, including in cases where physical evidence cannot be produced</w:t>
      </w:r>
      <w:r w:rsidR="00782C80">
        <w:rPr>
          <w:rFonts w:ascii="Aptos" w:hAnsi="Aptos" w:cs="Calibri"/>
          <w:sz w:val="22"/>
          <w:szCs w:val="22"/>
        </w:rPr>
        <w:t xml:space="preserve">, we ask the candidate to source </w:t>
      </w:r>
      <w:r w:rsidR="003A15BE">
        <w:rPr>
          <w:rFonts w:ascii="Aptos" w:hAnsi="Aptos" w:cs="Calibri"/>
          <w:sz w:val="22"/>
          <w:szCs w:val="22"/>
        </w:rPr>
        <w:t xml:space="preserve">their original </w:t>
      </w:r>
      <w:r w:rsidR="00782C80">
        <w:rPr>
          <w:rFonts w:ascii="Aptos" w:hAnsi="Aptos" w:cs="Calibri"/>
          <w:sz w:val="22"/>
          <w:szCs w:val="22"/>
        </w:rPr>
        <w:t xml:space="preserve">certificates </w:t>
      </w:r>
      <w:r w:rsidR="003A15BE">
        <w:rPr>
          <w:rFonts w:ascii="Aptos" w:hAnsi="Aptos" w:cs="Calibri"/>
          <w:sz w:val="22"/>
          <w:szCs w:val="22"/>
        </w:rPr>
        <w:t xml:space="preserve">in another way as part of our vetting process. </w:t>
      </w:r>
    </w:p>
    <w:p w14:paraId="1185233C" w14:textId="32B1B640" w:rsidR="00154F08" w:rsidRDefault="00CC3EFC" w:rsidP="007E1E28">
      <w:pPr>
        <w:rPr>
          <w:rFonts w:ascii="Aptos" w:hAnsi="Aptos" w:cs="Calibri"/>
          <w:sz w:val="22"/>
          <w:szCs w:val="22"/>
        </w:rPr>
      </w:pPr>
      <w:r w:rsidRPr="00CC3EFC">
        <w:rPr>
          <w:rFonts w:ascii="Aptos" w:hAnsi="Aptos" w:cs="Calibri"/>
          <w:sz w:val="22"/>
          <w:szCs w:val="22"/>
        </w:rPr>
        <w:t xml:space="preserve">Here at </w:t>
      </w:r>
      <w:r w:rsidR="0017163B">
        <w:rPr>
          <w:rFonts w:ascii="Aptos" w:hAnsi="Aptos" w:cs="Calibri"/>
          <w:sz w:val="22"/>
          <w:szCs w:val="22"/>
        </w:rPr>
        <w:t>Woodpeckers/Solent Sports</w:t>
      </w:r>
      <w:r w:rsidRPr="00CC3EFC">
        <w:rPr>
          <w:rFonts w:ascii="Aptos" w:hAnsi="Aptos" w:cs="Calibri"/>
          <w:sz w:val="22"/>
          <w:szCs w:val="22"/>
        </w:rPr>
        <w:t xml:space="preserve"> we </w:t>
      </w:r>
      <w:r w:rsidR="003A15BE">
        <w:rPr>
          <w:rFonts w:ascii="Aptos" w:hAnsi="Aptos" w:cs="Calibri"/>
          <w:sz w:val="22"/>
          <w:szCs w:val="22"/>
        </w:rPr>
        <w:t>are</w:t>
      </w:r>
      <w:r w:rsidRPr="00CC3EFC">
        <w:rPr>
          <w:rFonts w:ascii="Aptos" w:hAnsi="Aptos" w:cs="Calibri"/>
          <w:sz w:val="22"/>
          <w:szCs w:val="22"/>
        </w:rPr>
        <w:t xml:space="preserve"> extremely vigilant when recruiting new staff to join our team. We are committed to providing the best possible wraparound care to our children, and to safeguard and promote welfare of young children. We are also committed to providing a supportive working environment for all its members of staff. Premier recognises that, to achieve these aims, it is of fundamental importance to attract, recruit and retain staff who share this commitment.</w:t>
      </w:r>
    </w:p>
    <w:p w14:paraId="3599C4C9" w14:textId="77777777" w:rsidR="00CC3EFC" w:rsidRPr="00CC3EFC" w:rsidRDefault="00CC3EFC" w:rsidP="007E1E28">
      <w:pPr>
        <w:rPr>
          <w:rFonts w:ascii="Aptos" w:hAnsi="Aptos" w:cs="Calibri"/>
          <w:sz w:val="22"/>
          <w:szCs w:val="22"/>
        </w:rPr>
      </w:pPr>
    </w:p>
    <w:p w14:paraId="2EFAE8C6" w14:textId="7A6F9DF0" w:rsidR="00CC3EFC" w:rsidRDefault="00C75A8D" w:rsidP="007E1E28">
      <w:pPr>
        <w:rPr>
          <w:rFonts w:ascii="Aptos" w:hAnsi="Aptos" w:cs="Calibri"/>
          <w:b/>
          <w:bCs/>
          <w:sz w:val="22"/>
          <w:szCs w:val="22"/>
        </w:rPr>
      </w:pPr>
      <w:r w:rsidRPr="002E24D6">
        <w:rPr>
          <w:rFonts w:ascii="Aptos" w:hAnsi="Aptos" w:cs="Calibri"/>
          <w:b/>
          <w:bCs/>
          <w:sz w:val="22"/>
          <w:szCs w:val="22"/>
        </w:rPr>
        <w:t>Recruiting safely and ensuring suitability of staff to work with children</w:t>
      </w:r>
      <w:r w:rsidR="00AB0FCA" w:rsidRPr="002E24D6">
        <w:rPr>
          <w:rFonts w:ascii="Aptos" w:hAnsi="Aptos" w:cs="Calibri"/>
          <w:b/>
          <w:bCs/>
          <w:sz w:val="22"/>
          <w:szCs w:val="22"/>
        </w:rPr>
        <w:t xml:space="preserve"> </w:t>
      </w:r>
    </w:p>
    <w:p w14:paraId="5E6D6AA6" w14:textId="77777777" w:rsidR="00623E85" w:rsidRPr="00623E85" w:rsidRDefault="00623E85" w:rsidP="007E1E28">
      <w:pPr>
        <w:rPr>
          <w:rFonts w:ascii="Aptos" w:hAnsi="Aptos" w:cs="Calibri"/>
          <w:b/>
          <w:bCs/>
          <w:sz w:val="22"/>
          <w:szCs w:val="22"/>
        </w:rPr>
      </w:pPr>
      <w:r w:rsidRPr="00623E85">
        <w:rPr>
          <w:rFonts w:ascii="Aptos" w:hAnsi="Aptos" w:cs="Calibri"/>
          <w:b/>
          <w:bCs/>
          <w:sz w:val="22"/>
          <w:szCs w:val="22"/>
        </w:rPr>
        <w:t xml:space="preserve">Recruitment Procedure - advertising </w:t>
      </w:r>
    </w:p>
    <w:p w14:paraId="2779C474" w14:textId="77777777" w:rsidR="00476C28" w:rsidRPr="00F465AC" w:rsidRDefault="00476C28" w:rsidP="00F465AC">
      <w:pPr>
        <w:pStyle w:val="ListParagraph"/>
        <w:numPr>
          <w:ilvl w:val="0"/>
          <w:numId w:val="5"/>
        </w:numPr>
        <w:rPr>
          <w:rFonts w:ascii="Aptos" w:hAnsi="Aptos" w:cs="Calibri"/>
          <w:sz w:val="22"/>
          <w:szCs w:val="22"/>
        </w:rPr>
      </w:pPr>
      <w:r w:rsidRPr="00F465AC">
        <w:rPr>
          <w:rFonts w:ascii="Aptos" w:hAnsi="Aptos" w:cs="Calibri"/>
          <w:sz w:val="22"/>
          <w:szCs w:val="22"/>
        </w:rPr>
        <w:t>T</w:t>
      </w:r>
      <w:r w:rsidR="00623E85" w:rsidRPr="00F465AC">
        <w:rPr>
          <w:rFonts w:ascii="Aptos" w:hAnsi="Aptos" w:cs="Calibri"/>
          <w:sz w:val="22"/>
          <w:szCs w:val="22"/>
        </w:rPr>
        <w:t xml:space="preserve">his is the first opportunity to deter any unsuitable candidates: </w:t>
      </w:r>
    </w:p>
    <w:p w14:paraId="5412A3CC" w14:textId="77777777" w:rsidR="00476C28" w:rsidRPr="00F465AC" w:rsidRDefault="00623E85" w:rsidP="00F465AC">
      <w:pPr>
        <w:pStyle w:val="ListParagraph"/>
        <w:numPr>
          <w:ilvl w:val="0"/>
          <w:numId w:val="5"/>
        </w:numPr>
        <w:rPr>
          <w:rFonts w:ascii="Aptos" w:hAnsi="Aptos" w:cs="Calibri"/>
          <w:sz w:val="22"/>
          <w:szCs w:val="22"/>
        </w:rPr>
      </w:pPr>
      <w:r w:rsidRPr="00F465AC">
        <w:rPr>
          <w:rFonts w:ascii="Aptos" w:hAnsi="Aptos" w:cs="Calibri"/>
          <w:sz w:val="22"/>
          <w:szCs w:val="22"/>
        </w:rPr>
        <w:t>Express our commitment to safeguarding within the advert.</w:t>
      </w:r>
    </w:p>
    <w:p w14:paraId="72209EDA" w14:textId="77777777" w:rsidR="00476C28" w:rsidRPr="00F465AC" w:rsidRDefault="00623E85" w:rsidP="00F465AC">
      <w:pPr>
        <w:pStyle w:val="ListParagraph"/>
        <w:numPr>
          <w:ilvl w:val="0"/>
          <w:numId w:val="5"/>
        </w:numPr>
        <w:rPr>
          <w:rFonts w:ascii="Aptos" w:hAnsi="Aptos" w:cs="Calibri"/>
          <w:sz w:val="22"/>
          <w:szCs w:val="22"/>
        </w:rPr>
      </w:pPr>
      <w:r w:rsidRPr="00F465AC">
        <w:rPr>
          <w:rFonts w:ascii="Aptos" w:hAnsi="Aptos" w:cs="Calibri"/>
          <w:sz w:val="22"/>
          <w:szCs w:val="22"/>
        </w:rPr>
        <w:t xml:space="preserve">Clearly state the successful candidate will have to undergo a DBS and an in-depth interview. </w:t>
      </w:r>
    </w:p>
    <w:p w14:paraId="0A87121E" w14:textId="77777777" w:rsidR="00F465AC" w:rsidRDefault="00623E85" w:rsidP="00F465AC">
      <w:pPr>
        <w:pStyle w:val="ListParagraph"/>
        <w:numPr>
          <w:ilvl w:val="0"/>
          <w:numId w:val="5"/>
        </w:numPr>
        <w:rPr>
          <w:rFonts w:ascii="Aptos" w:hAnsi="Aptos" w:cs="Calibri"/>
          <w:sz w:val="22"/>
          <w:szCs w:val="22"/>
        </w:rPr>
      </w:pPr>
      <w:r w:rsidRPr="00F465AC">
        <w:rPr>
          <w:rFonts w:ascii="Aptos" w:hAnsi="Aptos" w:cs="Calibri"/>
          <w:sz w:val="22"/>
          <w:szCs w:val="22"/>
        </w:rPr>
        <w:t>A</w:t>
      </w:r>
      <w:r w:rsidR="00476C28" w:rsidRPr="00F465AC">
        <w:rPr>
          <w:rFonts w:ascii="Aptos" w:hAnsi="Aptos" w:cs="Calibri"/>
          <w:sz w:val="22"/>
          <w:szCs w:val="22"/>
        </w:rPr>
        <w:t>ll sections of the a</w:t>
      </w:r>
      <w:r w:rsidRPr="00F465AC">
        <w:rPr>
          <w:rFonts w:ascii="Aptos" w:hAnsi="Aptos" w:cs="Calibri"/>
          <w:sz w:val="22"/>
          <w:szCs w:val="22"/>
        </w:rPr>
        <w:t xml:space="preserve">pplication </w:t>
      </w:r>
      <w:r w:rsidR="00476C28" w:rsidRPr="00F465AC">
        <w:rPr>
          <w:rFonts w:ascii="Aptos" w:hAnsi="Aptos" w:cs="Calibri"/>
          <w:sz w:val="22"/>
          <w:szCs w:val="22"/>
        </w:rPr>
        <w:t>form must be completed</w:t>
      </w:r>
      <w:r w:rsidRPr="00F465AC">
        <w:rPr>
          <w:rFonts w:ascii="Aptos" w:hAnsi="Aptos" w:cs="Calibri"/>
          <w:sz w:val="22"/>
          <w:szCs w:val="22"/>
        </w:rPr>
        <w:t xml:space="preserve">- </w:t>
      </w:r>
      <w:r w:rsidR="00476C28" w:rsidRPr="00F465AC">
        <w:rPr>
          <w:rFonts w:ascii="Aptos" w:hAnsi="Aptos" w:cs="Calibri"/>
          <w:sz w:val="22"/>
          <w:szCs w:val="22"/>
        </w:rPr>
        <w:t>a</w:t>
      </w:r>
      <w:r w:rsidRPr="00F465AC">
        <w:rPr>
          <w:rFonts w:ascii="Aptos" w:hAnsi="Aptos" w:cs="Calibri"/>
          <w:sz w:val="22"/>
          <w:szCs w:val="22"/>
        </w:rPr>
        <w:t xml:space="preserve">ll prospective candidates will be provided with an application </w:t>
      </w:r>
      <w:r w:rsidR="00F465AC" w:rsidRPr="00F465AC">
        <w:rPr>
          <w:rFonts w:ascii="Aptos" w:hAnsi="Aptos" w:cs="Calibri"/>
          <w:sz w:val="22"/>
          <w:szCs w:val="22"/>
        </w:rPr>
        <w:t>form</w:t>
      </w:r>
      <w:r w:rsidRPr="00F465AC">
        <w:rPr>
          <w:rFonts w:ascii="Aptos" w:hAnsi="Aptos" w:cs="Calibri"/>
          <w:sz w:val="22"/>
          <w:szCs w:val="22"/>
        </w:rPr>
        <w:t xml:space="preserve"> which includes: </w:t>
      </w:r>
    </w:p>
    <w:p w14:paraId="69801D4A" w14:textId="77777777" w:rsidR="00F465AC" w:rsidRPr="00F465AC" w:rsidRDefault="00F465AC" w:rsidP="00F465AC">
      <w:pPr>
        <w:pStyle w:val="ListParagraph"/>
        <w:rPr>
          <w:rFonts w:ascii="Aptos" w:hAnsi="Aptos" w:cs="Calibri"/>
          <w:sz w:val="22"/>
          <w:szCs w:val="22"/>
        </w:rPr>
      </w:pPr>
    </w:p>
    <w:p w14:paraId="63CCC422" w14:textId="11C39874" w:rsidR="00F465AC" w:rsidRDefault="00623E85" w:rsidP="00F465AC">
      <w:pPr>
        <w:pStyle w:val="ListParagraph"/>
        <w:numPr>
          <w:ilvl w:val="0"/>
          <w:numId w:val="4"/>
        </w:numPr>
        <w:rPr>
          <w:rFonts w:ascii="Aptos" w:hAnsi="Aptos" w:cs="Calibri"/>
          <w:sz w:val="22"/>
          <w:szCs w:val="22"/>
        </w:rPr>
      </w:pPr>
      <w:r w:rsidRPr="00F465AC">
        <w:rPr>
          <w:rFonts w:ascii="Aptos" w:hAnsi="Aptos" w:cs="Calibri"/>
          <w:sz w:val="22"/>
          <w:szCs w:val="22"/>
        </w:rPr>
        <w:t xml:space="preserve">Information about </w:t>
      </w:r>
      <w:r w:rsidR="0017163B">
        <w:rPr>
          <w:rFonts w:ascii="Aptos" w:hAnsi="Aptos" w:cs="Calibri"/>
          <w:sz w:val="22"/>
          <w:szCs w:val="22"/>
        </w:rPr>
        <w:t>Woodpeckers/Solent Sports</w:t>
      </w:r>
      <w:r w:rsidR="00F465AC">
        <w:rPr>
          <w:rFonts w:ascii="Aptos" w:hAnsi="Aptos" w:cs="Calibri"/>
          <w:sz w:val="22"/>
          <w:szCs w:val="22"/>
        </w:rPr>
        <w:t xml:space="preserve"> </w:t>
      </w:r>
      <w:r w:rsidRPr="00F465AC">
        <w:rPr>
          <w:rFonts w:ascii="Aptos" w:hAnsi="Aptos" w:cs="Calibri"/>
          <w:sz w:val="22"/>
          <w:szCs w:val="22"/>
        </w:rPr>
        <w:t>and what we do, our ethos, aims and values</w:t>
      </w:r>
    </w:p>
    <w:p w14:paraId="5F3B54C1" w14:textId="77777777" w:rsidR="00F465AC" w:rsidRDefault="00623E85" w:rsidP="00F465AC">
      <w:pPr>
        <w:pStyle w:val="ListParagraph"/>
        <w:numPr>
          <w:ilvl w:val="0"/>
          <w:numId w:val="4"/>
        </w:numPr>
        <w:rPr>
          <w:rFonts w:ascii="Aptos" w:hAnsi="Aptos" w:cs="Calibri"/>
          <w:sz w:val="22"/>
          <w:szCs w:val="22"/>
        </w:rPr>
      </w:pPr>
      <w:r w:rsidRPr="00F465AC">
        <w:rPr>
          <w:rFonts w:ascii="Aptos" w:hAnsi="Aptos" w:cs="Calibri"/>
          <w:sz w:val="22"/>
          <w:szCs w:val="22"/>
        </w:rPr>
        <w:t xml:space="preserve">Safeguarding statement </w:t>
      </w:r>
    </w:p>
    <w:p w14:paraId="62D70E5E" w14:textId="75AB5DCA" w:rsidR="00F465AC" w:rsidRDefault="00623E85" w:rsidP="00F465AC">
      <w:pPr>
        <w:pStyle w:val="ListParagraph"/>
        <w:numPr>
          <w:ilvl w:val="0"/>
          <w:numId w:val="4"/>
        </w:numPr>
        <w:rPr>
          <w:rFonts w:ascii="Aptos" w:hAnsi="Aptos" w:cs="Calibri"/>
          <w:sz w:val="22"/>
          <w:szCs w:val="22"/>
        </w:rPr>
      </w:pPr>
      <w:r w:rsidRPr="00F465AC">
        <w:rPr>
          <w:rFonts w:ascii="Aptos" w:hAnsi="Aptos" w:cs="Calibri"/>
          <w:sz w:val="22"/>
          <w:szCs w:val="22"/>
        </w:rPr>
        <w:t xml:space="preserve">The </w:t>
      </w:r>
      <w:r w:rsidR="00F465AC">
        <w:rPr>
          <w:rFonts w:ascii="Aptos" w:hAnsi="Aptos" w:cs="Calibri"/>
          <w:sz w:val="22"/>
          <w:szCs w:val="22"/>
        </w:rPr>
        <w:t>job description, p</w:t>
      </w:r>
      <w:r w:rsidRPr="00F465AC">
        <w:rPr>
          <w:rFonts w:ascii="Aptos" w:hAnsi="Aptos" w:cs="Calibri"/>
          <w:sz w:val="22"/>
          <w:szCs w:val="22"/>
        </w:rPr>
        <w:t xml:space="preserve">ersonal </w:t>
      </w:r>
      <w:r w:rsidR="00F465AC">
        <w:rPr>
          <w:rFonts w:ascii="Aptos" w:hAnsi="Aptos" w:cs="Calibri"/>
          <w:sz w:val="22"/>
          <w:szCs w:val="22"/>
        </w:rPr>
        <w:t>s</w:t>
      </w:r>
      <w:r w:rsidRPr="00F465AC">
        <w:rPr>
          <w:rFonts w:ascii="Aptos" w:hAnsi="Aptos" w:cs="Calibri"/>
          <w:sz w:val="22"/>
          <w:szCs w:val="22"/>
        </w:rPr>
        <w:t xml:space="preserve">pecification </w:t>
      </w:r>
      <w:r w:rsidR="00F465AC">
        <w:rPr>
          <w:rFonts w:ascii="Aptos" w:hAnsi="Aptos" w:cs="Calibri"/>
          <w:sz w:val="22"/>
          <w:szCs w:val="22"/>
        </w:rPr>
        <w:t xml:space="preserve">and skillset required </w:t>
      </w:r>
    </w:p>
    <w:p w14:paraId="147F3A90" w14:textId="77777777" w:rsidR="00F465AC" w:rsidRDefault="00F465AC" w:rsidP="00F465AC">
      <w:pPr>
        <w:pStyle w:val="ListParagraph"/>
        <w:rPr>
          <w:rFonts w:ascii="Aptos" w:hAnsi="Aptos" w:cs="Calibri"/>
          <w:sz w:val="22"/>
          <w:szCs w:val="22"/>
        </w:rPr>
      </w:pPr>
    </w:p>
    <w:p w14:paraId="2ACB1BC2" w14:textId="77777777" w:rsidR="00F465AC" w:rsidRPr="00F465AC" w:rsidRDefault="00623E85" w:rsidP="00F465AC">
      <w:pPr>
        <w:rPr>
          <w:rFonts w:ascii="Aptos" w:hAnsi="Aptos" w:cs="Calibri"/>
          <w:b/>
          <w:bCs/>
          <w:sz w:val="22"/>
          <w:szCs w:val="22"/>
        </w:rPr>
      </w:pPr>
      <w:r w:rsidRPr="00F465AC">
        <w:rPr>
          <w:rFonts w:ascii="Aptos" w:hAnsi="Aptos" w:cs="Calibri"/>
          <w:b/>
          <w:bCs/>
          <w:sz w:val="22"/>
          <w:szCs w:val="22"/>
        </w:rPr>
        <w:t>Application form which includes:</w:t>
      </w:r>
    </w:p>
    <w:p w14:paraId="5C38BC74" w14:textId="4CF4BA6A" w:rsidR="00F465AC" w:rsidRP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 xml:space="preserve">Personal details </w:t>
      </w:r>
    </w:p>
    <w:p w14:paraId="1B6875C9" w14:textId="77777777" w:rsidR="00F465AC" w:rsidRP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 xml:space="preserve">Education and training </w:t>
      </w:r>
    </w:p>
    <w:p w14:paraId="4694BA66" w14:textId="1CF86580" w:rsidR="00F465AC" w:rsidRP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 xml:space="preserve">Employment history </w:t>
      </w:r>
      <w:r w:rsidR="00F465AC" w:rsidRPr="00F465AC">
        <w:rPr>
          <w:rFonts w:ascii="Aptos" w:hAnsi="Aptos" w:cs="Calibri"/>
          <w:sz w:val="22"/>
          <w:szCs w:val="22"/>
        </w:rPr>
        <w:t xml:space="preserve">and any gaps of employment </w:t>
      </w:r>
    </w:p>
    <w:p w14:paraId="2FBC5BDD" w14:textId="77777777" w:rsidR="00F465AC" w:rsidRP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 xml:space="preserve">References </w:t>
      </w:r>
    </w:p>
    <w:p w14:paraId="37FE4C5B" w14:textId="77777777" w:rsidR="00F465AC" w:rsidRP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 xml:space="preserve">Personal statement </w:t>
      </w:r>
    </w:p>
    <w:p w14:paraId="24121E4E" w14:textId="77777777" w:rsidR="00F465AC" w:rsidRP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 xml:space="preserve">Signed declaration – confirming all the information is true and that nothing relevant has been left out. (if completed electronically a hard copy should be signed at the interview) </w:t>
      </w:r>
    </w:p>
    <w:p w14:paraId="447630AF" w14:textId="77777777" w:rsidR="00F465AC" w:rsidRP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lastRenderedPageBreak/>
        <w:t>An explanation that previous employers will be contacted as part of the pre-appointment checks</w:t>
      </w:r>
      <w:r w:rsidR="00F465AC" w:rsidRPr="00F465AC">
        <w:rPr>
          <w:rFonts w:ascii="Aptos" w:hAnsi="Aptos" w:cs="Calibri"/>
          <w:sz w:val="22"/>
          <w:szCs w:val="22"/>
        </w:rPr>
        <w:t>.</w:t>
      </w:r>
    </w:p>
    <w:p w14:paraId="6B4AA203" w14:textId="77777777" w:rsid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 xml:space="preserve">If an offer of employment is made a Disclosure and Barring Services check will be required. </w:t>
      </w:r>
    </w:p>
    <w:p w14:paraId="32DF7800" w14:textId="77777777" w:rsid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 xml:space="preserve">Applicants must complete the application form fully and return it to the setting </w:t>
      </w:r>
    </w:p>
    <w:p w14:paraId="367FF198" w14:textId="77777777" w:rsid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(CVs</w:t>
      </w:r>
      <w:r w:rsidR="00F465AC" w:rsidRPr="00F465AC">
        <w:rPr>
          <w:rFonts w:ascii="Aptos" w:hAnsi="Aptos" w:cs="Calibri"/>
          <w:sz w:val="22"/>
          <w:szCs w:val="22"/>
        </w:rPr>
        <w:t xml:space="preserve"> are</w:t>
      </w:r>
      <w:r w:rsidRPr="00F465AC">
        <w:rPr>
          <w:rFonts w:ascii="Aptos" w:hAnsi="Aptos" w:cs="Calibri"/>
          <w:sz w:val="22"/>
          <w:szCs w:val="22"/>
        </w:rPr>
        <w:t xml:space="preserve"> not accepted) </w:t>
      </w:r>
    </w:p>
    <w:p w14:paraId="573D83EB" w14:textId="77777777" w:rsidR="00F465AC" w:rsidRDefault="00623E85" w:rsidP="00F465AC">
      <w:pPr>
        <w:pStyle w:val="ListParagraph"/>
        <w:numPr>
          <w:ilvl w:val="0"/>
          <w:numId w:val="6"/>
        </w:numPr>
        <w:rPr>
          <w:rFonts w:ascii="Aptos" w:hAnsi="Aptos" w:cs="Calibri"/>
          <w:sz w:val="22"/>
          <w:szCs w:val="22"/>
        </w:rPr>
      </w:pPr>
      <w:r w:rsidRPr="00F465AC">
        <w:rPr>
          <w:rFonts w:ascii="Aptos" w:hAnsi="Aptos" w:cs="Calibri"/>
          <w:sz w:val="22"/>
          <w:szCs w:val="22"/>
        </w:rPr>
        <w:t>Applicants will then be contacted either by email, letter or phone to let them know if they have been successful in reaching the next stage, a face-to-face interview.</w:t>
      </w:r>
    </w:p>
    <w:p w14:paraId="4DED29D5" w14:textId="77777777" w:rsidR="00F465AC" w:rsidRDefault="00F465AC" w:rsidP="00F465AC">
      <w:pPr>
        <w:pStyle w:val="ListParagraph"/>
        <w:rPr>
          <w:rFonts w:ascii="Aptos" w:hAnsi="Aptos" w:cs="Calibri"/>
          <w:sz w:val="22"/>
          <w:szCs w:val="22"/>
        </w:rPr>
      </w:pPr>
    </w:p>
    <w:p w14:paraId="64249058" w14:textId="77777777" w:rsidR="00F465AC" w:rsidRDefault="00F465AC" w:rsidP="00F465AC">
      <w:pPr>
        <w:rPr>
          <w:rFonts w:ascii="Aptos" w:hAnsi="Aptos" w:cs="Calibri"/>
          <w:sz w:val="22"/>
          <w:szCs w:val="22"/>
        </w:rPr>
      </w:pPr>
      <w:r w:rsidRPr="00F465AC">
        <w:rPr>
          <w:rFonts w:ascii="Aptos" w:hAnsi="Aptos" w:cs="Calibri"/>
          <w:b/>
          <w:bCs/>
          <w:sz w:val="22"/>
          <w:szCs w:val="22"/>
        </w:rPr>
        <w:t>I</w:t>
      </w:r>
      <w:r w:rsidR="00623E85" w:rsidRPr="00F465AC">
        <w:rPr>
          <w:rFonts w:ascii="Aptos" w:hAnsi="Aptos" w:cs="Calibri"/>
          <w:b/>
          <w:bCs/>
          <w:sz w:val="22"/>
          <w:szCs w:val="22"/>
        </w:rPr>
        <w:t>nterview</w:t>
      </w:r>
      <w:r w:rsidRPr="00F465AC">
        <w:rPr>
          <w:rFonts w:ascii="Aptos" w:hAnsi="Aptos" w:cs="Calibri"/>
          <w:b/>
          <w:bCs/>
          <w:sz w:val="22"/>
          <w:szCs w:val="22"/>
        </w:rPr>
        <w:t xml:space="preserve"> stage - p</w:t>
      </w:r>
      <w:r w:rsidR="00623E85" w:rsidRPr="00F465AC">
        <w:rPr>
          <w:rFonts w:ascii="Aptos" w:hAnsi="Aptos" w:cs="Calibri"/>
          <w:b/>
          <w:bCs/>
          <w:sz w:val="22"/>
          <w:szCs w:val="22"/>
        </w:rPr>
        <w:t>reparing for the interview consider</w:t>
      </w:r>
      <w:r w:rsidR="00623E85" w:rsidRPr="00F465AC">
        <w:rPr>
          <w:rFonts w:ascii="Aptos" w:hAnsi="Aptos" w:cs="Calibri"/>
          <w:sz w:val="22"/>
          <w:szCs w:val="22"/>
        </w:rPr>
        <w:t xml:space="preserve"> </w:t>
      </w:r>
    </w:p>
    <w:p w14:paraId="5A2619F8" w14:textId="77777777" w:rsidR="00F465AC" w:rsidRPr="00045959" w:rsidRDefault="00623E85" w:rsidP="00045959">
      <w:pPr>
        <w:pStyle w:val="ListParagraph"/>
        <w:numPr>
          <w:ilvl w:val="0"/>
          <w:numId w:val="7"/>
        </w:numPr>
        <w:rPr>
          <w:rFonts w:ascii="Aptos" w:hAnsi="Aptos" w:cs="Calibri"/>
          <w:sz w:val="22"/>
          <w:szCs w:val="22"/>
        </w:rPr>
      </w:pPr>
      <w:r w:rsidRPr="00045959">
        <w:rPr>
          <w:rFonts w:ascii="Aptos" w:hAnsi="Aptos" w:cs="Calibri"/>
          <w:sz w:val="22"/>
          <w:szCs w:val="22"/>
        </w:rPr>
        <w:t>Is it accessible for candidates with disabilities?</w:t>
      </w:r>
    </w:p>
    <w:p w14:paraId="2C332A3E" w14:textId="49C52576" w:rsidR="00F465AC" w:rsidRPr="00045959" w:rsidRDefault="00623E85" w:rsidP="00045959">
      <w:pPr>
        <w:pStyle w:val="ListParagraph"/>
        <w:numPr>
          <w:ilvl w:val="0"/>
          <w:numId w:val="7"/>
        </w:numPr>
        <w:rPr>
          <w:rFonts w:ascii="Aptos" w:hAnsi="Aptos" w:cs="Calibri"/>
          <w:sz w:val="22"/>
          <w:szCs w:val="22"/>
        </w:rPr>
      </w:pPr>
      <w:r w:rsidRPr="00045959">
        <w:rPr>
          <w:rFonts w:ascii="Aptos" w:hAnsi="Aptos" w:cs="Calibri"/>
          <w:sz w:val="22"/>
          <w:szCs w:val="22"/>
        </w:rPr>
        <w:t xml:space="preserve">Is it accessible for candidates using public transport? </w:t>
      </w:r>
    </w:p>
    <w:p w14:paraId="5FFCF390" w14:textId="77777777" w:rsidR="00F465AC" w:rsidRPr="00045959" w:rsidRDefault="00623E85" w:rsidP="00045959">
      <w:pPr>
        <w:pStyle w:val="ListParagraph"/>
        <w:numPr>
          <w:ilvl w:val="0"/>
          <w:numId w:val="7"/>
        </w:numPr>
        <w:rPr>
          <w:rFonts w:ascii="Aptos" w:hAnsi="Aptos" w:cs="Calibri"/>
          <w:sz w:val="22"/>
          <w:szCs w:val="22"/>
        </w:rPr>
      </w:pPr>
      <w:r w:rsidRPr="00045959">
        <w:rPr>
          <w:rFonts w:ascii="Aptos" w:hAnsi="Aptos" w:cs="Calibri"/>
          <w:sz w:val="22"/>
          <w:szCs w:val="22"/>
        </w:rPr>
        <w:t>At least 2 people to interview (at least one who has completed Safer Recruitment training) - Interviewers to be fully prepared before each candidate’s interview on any specific questions they need to ask individual candidates i.e. gaps in employment</w:t>
      </w:r>
    </w:p>
    <w:p w14:paraId="7B54EA20" w14:textId="77777777" w:rsidR="00045959" w:rsidRDefault="00623E85" w:rsidP="00045959">
      <w:pPr>
        <w:pStyle w:val="ListParagraph"/>
        <w:numPr>
          <w:ilvl w:val="0"/>
          <w:numId w:val="7"/>
        </w:numPr>
        <w:rPr>
          <w:rFonts w:ascii="Aptos" w:hAnsi="Aptos" w:cs="Calibri"/>
          <w:sz w:val="22"/>
          <w:szCs w:val="22"/>
        </w:rPr>
      </w:pPr>
      <w:r w:rsidRPr="00045959">
        <w:rPr>
          <w:rFonts w:ascii="Aptos" w:hAnsi="Aptos" w:cs="Calibri"/>
          <w:sz w:val="22"/>
          <w:szCs w:val="22"/>
        </w:rPr>
        <w:t xml:space="preserve">Allow time in between each candidate to discuss each candidate and prepare for the next interview </w:t>
      </w:r>
    </w:p>
    <w:p w14:paraId="3BC2520D" w14:textId="77777777" w:rsidR="008D0D84" w:rsidRPr="008D0D84" w:rsidRDefault="008D0D84" w:rsidP="008D0D84">
      <w:pPr>
        <w:rPr>
          <w:rFonts w:ascii="Aptos" w:hAnsi="Aptos" w:cs="Calibri"/>
          <w:sz w:val="22"/>
          <w:szCs w:val="22"/>
        </w:rPr>
      </w:pPr>
      <w:r w:rsidRPr="008D0D84">
        <w:rPr>
          <w:rFonts w:ascii="Aptos" w:hAnsi="Aptos" w:cs="Calibri"/>
          <w:sz w:val="22"/>
          <w:szCs w:val="22"/>
        </w:rPr>
        <w:t xml:space="preserve">We inform candidates that they are expected to disclose any convictions, cautions, court orders, reprimands and warnings that may affect their suitability to work with children (whether received before or during their employment at the setting). </w:t>
      </w:r>
    </w:p>
    <w:p w14:paraId="6F8A538B" w14:textId="50B984FD" w:rsidR="008D0D84" w:rsidRPr="008D0D84" w:rsidRDefault="008D0D84" w:rsidP="008D0D84">
      <w:pPr>
        <w:rPr>
          <w:rFonts w:ascii="Aptos" w:hAnsi="Aptos" w:cs="Calibri"/>
          <w:sz w:val="22"/>
          <w:szCs w:val="22"/>
        </w:rPr>
      </w:pPr>
      <w:r w:rsidRPr="008D0D84">
        <w:rPr>
          <w:rFonts w:ascii="Aptos" w:hAnsi="Aptos" w:cs="Calibri"/>
          <w:sz w:val="22"/>
          <w:szCs w:val="22"/>
        </w:rPr>
        <w:t>We do not allow anyone whose suitability has not been checked, including through a criminal records check, to have unsupervised contact with children being cared for.</w:t>
      </w:r>
    </w:p>
    <w:p w14:paraId="297B0562" w14:textId="77777777" w:rsidR="008D0D84" w:rsidRPr="00045959" w:rsidRDefault="008D0D84" w:rsidP="008D0D84">
      <w:pPr>
        <w:pStyle w:val="ListParagraph"/>
        <w:rPr>
          <w:rFonts w:ascii="Aptos" w:hAnsi="Aptos" w:cs="Calibri"/>
          <w:sz w:val="22"/>
          <w:szCs w:val="22"/>
        </w:rPr>
      </w:pPr>
    </w:p>
    <w:p w14:paraId="293E3208" w14:textId="77777777" w:rsidR="00045959" w:rsidRDefault="00623E85" w:rsidP="00F465AC">
      <w:pPr>
        <w:rPr>
          <w:rFonts w:ascii="Aptos" w:hAnsi="Aptos" w:cs="Calibri"/>
          <w:sz w:val="22"/>
          <w:szCs w:val="22"/>
        </w:rPr>
      </w:pPr>
      <w:r w:rsidRPr="00045959">
        <w:rPr>
          <w:rFonts w:ascii="Aptos" w:hAnsi="Aptos" w:cs="Calibri"/>
          <w:b/>
          <w:bCs/>
          <w:sz w:val="22"/>
          <w:szCs w:val="22"/>
        </w:rPr>
        <w:t xml:space="preserve">The interview </w:t>
      </w:r>
      <w:r w:rsidR="00045959">
        <w:rPr>
          <w:rFonts w:ascii="Aptos" w:hAnsi="Aptos" w:cs="Calibri"/>
          <w:b/>
          <w:bCs/>
          <w:sz w:val="22"/>
          <w:szCs w:val="22"/>
        </w:rPr>
        <w:t>p</w:t>
      </w:r>
      <w:r w:rsidRPr="00045959">
        <w:rPr>
          <w:rFonts w:ascii="Aptos" w:hAnsi="Aptos" w:cs="Calibri"/>
          <w:b/>
          <w:bCs/>
          <w:sz w:val="22"/>
          <w:szCs w:val="22"/>
        </w:rPr>
        <w:t>rocess provides opportunity to</w:t>
      </w:r>
      <w:r w:rsidRPr="00F465AC">
        <w:rPr>
          <w:rFonts w:ascii="Aptos" w:hAnsi="Aptos" w:cs="Calibri"/>
          <w:sz w:val="22"/>
          <w:szCs w:val="22"/>
        </w:rPr>
        <w:t xml:space="preserve"> </w:t>
      </w:r>
    </w:p>
    <w:p w14:paraId="1B8930EE" w14:textId="77777777" w:rsidR="00045959" w:rsidRPr="006B301A" w:rsidRDefault="00623E85" w:rsidP="006B301A">
      <w:pPr>
        <w:pStyle w:val="ListParagraph"/>
        <w:numPr>
          <w:ilvl w:val="0"/>
          <w:numId w:val="8"/>
        </w:numPr>
        <w:rPr>
          <w:rFonts w:ascii="Aptos" w:hAnsi="Aptos" w:cs="Calibri"/>
          <w:sz w:val="22"/>
          <w:szCs w:val="22"/>
        </w:rPr>
      </w:pPr>
      <w:r w:rsidRPr="006B301A">
        <w:rPr>
          <w:rFonts w:ascii="Aptos" w:hAnsi="Aptos" w:cs="Calibri"/>
          <w:sz w:val="22"/>
          <w:szCs w:val="22"/>
        </w:rPr>
        <w:t xml:space="preserve">Question and explore the candidate’s motivation in applying for the </w:t>
      </w:r>
      <w:r w:rsidR="00045959" w:rsidRPr="006B301A">
        <w:rPr>
          <w:rFonts w:ascii="Aptos" w:hAnsi="Aptos" w:cs="Calibri"/>
          <w:sz w:val="22"/>
          <w:szCs w:val="22"/>
        </w:rPr>
        <w:t>role</w:t>
      </w:r>
    </w:p>
    <w:p w14:paraId="033F2188" w14:textId="77777777" w:rsidR="00045959" w:rsidRPr="006B301A" w:rsidRDefault="00623E85" w:rsidP="006B301A">
      <w:pPr>
        <w:pStyle w:val="ListParagraph"/>
        <w:numPr>
          <w:ilvl w:val="0"/>
          <w:numId w:val="8"/>
        </w:numPr>
        <w:rPr>
          <w:rFonts w:ascii="Aptos" w:hAnsi="Aptos" w:cs="Calibri"/>
          <w:sz w:val="22"/>
          <w:szCs w:val="22"/>
        </w:rPr>
      </w:pPr>
      <w:r w:rsidRPr="006B301A">
        <w:rPr>
          <w:rFonts w:ascii="Aptos" w:hAnsi="Aptos" w:cs="Calibri"/>
          <w:sz w:val="22"/>
          <w:szCs w:val="22"/>
        </w:rPr>
        <w:t xml:space="preserve">Evaluate their attitudes and values </w:t>
      </w:r>
    </w:p>
    <w:p w14:paraId="598EFD93" w14:textId="77777777" w:rsidR="00045959" w:rsidRPr="006B301A" w:rsidRDefault="00045959" w:rsidP="006B301A">
      <w:pPr>
        <w:pStyle w:val="ListParagraph"/>
        <w:numPr>
          <w:ilvl w:val="0"/>
          <w:numId w:val="8"/>
        </w:numPr>
        <w:rPr>
          <w:rFonts w:ascii="Aptos" w:hAnsi="Aptos" w:cs="Calibri"/>
          <w:sz w:val="22"/>
          <w:szCs w:val="22"/>
        </w:rPr>
      </w:pPr>
      <w:r w:rsidRPr="006B301A">
        <w:rPr>
          <w:rFonts w:ascii="Aptos" w:hAnsi="Aptos" w:cs="Calibri"/>
          <w:sz w:val="22"/>
          <w:szCs w:val="22"/>
        </w:rPr>
        <w:t>Assess</w:t>
      </w:r>
      <w:r w:rsidR="00623E85" w:rsidRPr="006B301A">
        <w:rPr>
          <w:rFonts w:ascii="Aptos" w:hAnsi="Aptos" w:cs="Calibri"/>
          <w:sz w:val="22"/>
          <w:szCs w:val="22"/>
        </w:rPr>
        <w:t xml:space="preserve"> their communication skills and </w:t>
      </w:r>
      <w:r w:rsidRPr="006B301A">
        <w:rPr>
          <w:rFonts w:ascii="Aptos" w:hAnsi="Aptos" w:cs="Calibri"/>
          <w:sz w:val="22"/>
          <w:szCs w:val="22"/>
        </w:rPr>
        <w:t>self-confidence</w:t>
      </w:r>
      <w:r w:rsidR="00623E85" w:rsidRPr="006B301A">
        <w:rPr>
          <w:rFonts w:ascii="Aptos" w:hAnsi="Aptos" w:cs="Calibri"/>
          <w:sz w:val="22"/>
          <w:szCs w:val="22"/>
        </w:rPr>
        <w:t xml:space="preserve"> </w:t>
      </w:r>
    </w:p>
    <w:p w14:paraId="4CD034AE" w14:textId="77777777" w:rsidR="00045959" w:rsidRPr="006B301A" w:rsidRDefault="00623E85" w:rsidP="006B301A">
      <w:pPr>
        <w:pStyle w:val="ListParagraph"/>
        <w:numPr>
          <w:ilvl w:val="0"/>
          <w:numId w:val="8"/>
        </w:numPr>
        <w:rPr>
          <w:rFonts w:ascii="Aptos" w:hAnsi="Aptos" w:cs="Calibri"/>
          <w:sz w:val="22"/>
          <w:szCs w:val="22"/>
        </w:rPr>
      </w:pPr>
      <w:r w:rsidRPr="006B301A">
        <w:rPr>
          <w:rFonts w:ascii="Aptos" w:hAnsi="Aptos" w:cs="Calibri"/>
          <w:sz w:val="22"/>
          <w:szCs w:val="22"/>
        </w:rPr>
        <w:t xml:space="preserve">Assess any other relevant skills such as the ability to deal with challenging situations </w:t>
      </w:r>
    </w:p>
    <w:p w14:paraId="14262FE7" w14:textId="77777777" w:rsidR="00045959" w:rsidRPr="006B301A" w:rsidRDefault="00623E85" w:rsidP="006B301A">
      <w:pPr>
        <w:pStyle w:val="ListParagraph"/>
        <w:numPr>
          <w:ilvl w:val="0"/>
          <w:numId w:val="8"/>
        </w:numPr>
        <w:rPr>
          <w:rFonts w:ascii="Aptos" w:hAnsi="Aptos" w:cs="Calibri"/>
          <w:sz w:val="22"/>
          <w:szCs w:val="22"/>
        </w:rPr>
      </w:pPr>
      <w:r w:rsidRPr="006B301A">
        <w:rPr>
          <w:rFonts w:ascii="Aptos" w:hAnsi="Aptos" w:cs="Calibri"/>
          <w:sz w:val="22"/>
          <w:szCs w:val="22"/>
        </w:rPr>
        <w:t xml:space="preserve">Assess the candidate’s suitability to work with children and young people </w:t>
      </w:r>
    </w:p>
    <w:p w14:paraId="0A1A6A86" w14:textId="77777777" w:rsidR="00045959" w:rsidRPr="006B301A" w:rsidRDefault="00623E85" w:rsidP="006B301A">
      <w:pPr>
        <w:pStyle w:val="ListParagraph"/>
        <w:numPr>
          <w:ilvl w:val="0"/>
          <w:numId w:val="8"/>
        </w:numPr>
        <w:rPr>
          <w:rFonts w:ascii="Aptos" w:hAnsi="Aptos" w:cs="Calibri"/>
          <w:sz w:val="22"/>
          <w:szCs w:val="22"/>
        </w:rPr>
      </w:pPr>
      <w:r w:rsidRPr="006B301A">
        <w:rPr>
          <w:rFonts w:ascii="Aptos" w:hAnsi="Aptos" w:cs="Calibri"/>
          <w:sz w:val="22"/>
          <w:szCs w:val="22"/>
        </w:rPr>
        <w:t>Assess personal specification for the role</w:t>
      </w:r>
    </w:p>
    <w:p w14:paraId="039F7469" w14:textId="77777777" w:rsidR="006B301A" w:rsidRDefault="006B301A" w:rsidP="00F465AC">
      <w:pPr>
        <w:rPr>
          <w:rFonts w:ascii="Aptos" w:hAnsi="Aptos" w:cs="Calibri"/>
          <w:sz w:val="22"/>
          <w:szCs w:val="22"/>
        </w:rPr>
      </w:pPr>
    </w:p>
    <w:p w14:paraId="0FA027EF" w14:textId="77777777" w:rsidR="006B301A" w:rsidRPr="006B301A" w:rsidRDefault="00623E85" w:rsidP="00F465AC">
      <w:pPr>
        <w:rPr>
          <w:rFonts w:ascii="Aptos" w:hAnsi="Aptos" w:cs="Calibri"/>
          <w:b/>
          <w:bCs/>
          <w:sz w:val="22"/>
          <w:szCs w:val="22"/>
        </w:rPr>
      </w:pPr>
      <w:r w:rsidRPr="006B301A">
        <w:rPr>
          <w:rFonts w:ascii="Aptos" w:hAnsi="Aptos" w:cs="Calibri"/>
          <w:b/>
          <w:bCs/>
          <w:sz w:val="22"/>
          <w:szCs w:val="22"/>
        </w:rPr>
        <w:t>If a confidential disclosure is made</w:t>
      </w:r>
      <w:r w:rsidR="006B301A" w:rsidRPr="006B301A">
        <w:rPr>
          <w:rFonts w:ascii="Aptos" w:hAnsi="Aptos" w:cs="Calibri"/>
          <w:b/>
          <w:bCs/>
          <w:sz w:val="22"/>
          <w:szCs w:val="22"/>
        </w:rPr>
        <w:t xml:space="preserve">, we will </w:t>
      </w:r>
      <w:r w:rsidRPr="006B301A">
        <w:rPr>
          <w:rFonts w:ascii="Aptos" w:hAnsi="Aptos" w:cs="Calibri"/>
          <w:b/>
          <w:bCs/>
          <w:sz w:val="22"/>
          <w:szCs w:val="22"/>
        </w:rPr>
        <w:t xml:space="preserve">consider the following </w:t>
      </w:r>
    </w:p>
    <w:p w14:paraId="0CD95B1B" w14:textId="77777777" w:rsidR="006B301A" w:rsidRPr="006B301A" w:rsidRDefault="00623E85" w:rsidP="006B301A">
      <w:pPr>
        <w:pStyle w:val="ListParagraph"/>
        <w:numPr>
          <w:ilvl w:val="0"/>
          <w:numId w:val="9"/>
        </w:numPr>
        <w:rPr>
          <w:rFonts w:ascii="Aptos" w:hAnsi="Aptos" w:cs="Calibri"/>
          <w:sz w:val="22"/>
          <w:szCs w:val="22"/>
        </w:rPr>
      </w:pPr>
      <w:r w:rsidRPr="006B301A">
        <w:rPr>
          <w:rFonts w:ascii="Aptos" w:hAnsi="Aptos" w:cs="Calibri"/>
          <w:sz w:val="22"/>
          <w:szCs w:val="22"/>
        </w:rPr>
        <w:t xml:space="preserve">What is the offence? </w:t>
      </w:r>
    </w:p>
    <w:p w14:paraId="5EA3EC1B" w14:textId="77777777" w:rsidR="006B301A" w:rsidRPr="006B301A" w:rsidRDefault="00623E85" w:rsidP="006B301A">
      <w:pPr>
        <w:pStyle w:val="ListParagraph"/>
        <w:numPr>
          <w:ilvl w:val="0"/>
          <w:numId w:val="9"/>
        </w:numPr>
        <w:rPr>
          <w:rFonts w:ascii="Aptos" w:hAnsi="Aptos" w:cs="Calibri"/>
          <w:sz w:val="22"/>
          <w:szCs w:val="22"/>
        </w:rPr>
      </w:pPr>
      <w:r w:rsidRPr="006B301A">
        <w:rPr>
          <w:rFonts w:ascii="Aptos" w:hAnsi="Aptos" w:cs="Calibri"/>
          <w:sz w:val="22"/>
          <w:szCs w:val="22"/>
        </w:rPr>
        <w:t xml:space="preserve">Would it still be considered an offence today? </w:t>
      </w:r>
    </w:p>
    <w:p w14:paraId="5D450BCC" w14:textId="77777777" w:rsidR="006B301A" w:rsidRPr="006B301A" w:rsidRDefault="00623E85" w:rsidP="006B301A">
      <w:pPr>
        <w:pStyle w:val="ListParagraph"/>
        <w:numPr>
          <w:ilvl w:val="0"/>
          <w:numId w:val="9"/>
        </w:numPr>
        <w:rPr>
          <w:rFonts w:ascii="Aptos" w:hAnsi="Aptos" w:cs="Calibri"/>
          <w:sz w:val="22"/>
          <w:szCs w:val="22"/>
        </w:rPr>
      </w:pPr>
      <w:r w:rsidRPr="006B301A">
        <w:rPr>
          <w:rFonts w:ascii="Aptos" w:hAnsi="Aptos" w:cs="Calibri"/>
          <w:sz w:val="22"/>
          <w:szCs w:val="22"/>
        </w:rPr>
        <w:t xml:space="preserve">What sentence was given? (Custodial sentence shows some seriousness as opposed to community service or a fine) </w:t>
      </w:r>
    </w:p>
    <w:p w14:paraId="599A4AFE" w14:textId="77777777" w:rsidR="006B301A" w:rsidRPr="006B301A" w:rsidRDefault="00623E85" w:rsidP="006B301A">
      <w:pPr>
        <w:pStyle w:val="ListParagraph"/>
        <w:numPr>
          <w:ilvl w:val="0"/>
          <w:numId w:val="9"/>
        </w:numPr>
        <w:rPr>
          <w:rFonts w:ascii="Aptos" w:hAnsi="Aptos" w:cs="Calibri"/>
          <w:sz w:val="22"/>
          <w:szCs w:val="22"/>
        </w:rPr>
      </w:pPr>
      <w:r w:rsidRPr="006B301A">
        <w:rPr>
          <w:rFonts w:ascii="Aptos" w:hAnsi="Aptos" w:cs="Calibri"/>
          <w:sz w:val="22"/>
          <w:szCs w:val="22"/>
        </w:rPr>
        <w:t xml:space="preserve">Can the candidate show any evidence of rehabilitation? Have the personal circumstances of applicant change since the offence? </w:t>
      </w:r>
    </w:p>
    <w:p w14:paraId="3736E807" w14:textId="77777777" w:rsidR="006B301A" w:rsidRPr="006B301A" w:rsidRDefault="00623E85" w:rsidP="006B301A">
      <w:pPr>
        <w:pStyle w:val="ListParagraph"/>
        <w:numPr>
          <w:ilvl w:val="0"/>
          <w:numId w:val="9"/>
        </w:numPr>
        <w:rPr>
          <w:rFonts w:ascii="Aptos" w:hAnsi="Aptos" w:cs="Calibri"/>
          <w:sz w:val="22"/>
          <w:szCs w:val="22"/>
        </w:rPr>
      </w:pPr>
      <w:r w:rsidRPr="006B301A">
        <w:rPr>
          <w:rFonts w:ascii="Aptos" w:hAnsi="Aptos" w:cs="Calibri"/>
          <w:sz w:val="22"/>
          <w:szCs w:val="22"/>
        </w:rPr>
        <w:t>Have there been any offences since? Was the offence committed in the UK? (Offences committed outside of the UK are not always regarded in the same way)</w:t>
      </w:r>
    </w:p>
    <w:p w14:paraId="07E39A3D" w14:textId="6543DFC0" w:rsidR="006B301A" w:rsidRPr="006B301A" w:rsidRDefault="006B301A" w:rsidP="006B301A">
      <w:pPr>
        <w:pStyle w:val="ListParagraph"/>
        <w:numPr>
          <w:ilvl w:val="0"/>
          <w:numId w:val="9"/>
        </w:numPr>
        <w:rPr>
          <w:rFonts w:ascii="Aptos" w:hAnsi="Aptos" w:cs="Calibri"/>
          <w:sz w:val="22"/>
          <w:szCs w:val="22"/>
        </w:rPr>
      </w:pPr>
      <w:r w:rsidRPr="006B301A">
        <w:rPr>
          <w:rFonts w:ascii="Aptos" w:hAnsi="Aptos" w:cs="Calibri"/>
          <w:sz w:val="22"/>
          <w:szCs w:val="22"/>
        </w:rPr>
        <w:t>Does it affect their suitability to work with children?</w:t>
      </w:r>
      <w:r w:rsidR="00623E85" w:rsidRPr="006B301A">
        <w:rPr>
          <w:rFonts w:ascii="Aptos" w:hAnsi="Aptos" w:cs="Calibri"/>
          <w:sz w:val="22"/>
          <w:szCs w:val="22"/>
        </w:rPr>
        <w:t xml:space="preserve"> </w:t>
      </w:r>
    </w:p>
    <w:p w14:paraId="5B569FB0" w14:textId="6008D1C9" w:rsidR="006B301A" w:rsidRPr="006B301A" w:rsidRDefault="00623E85" w:rsidP="006B301A">
      <w:pPr>
        <w:pStyle w:val="ListParagraph"/>
        <w:numPr>
          <w:ilvl w:val="0"/>
          <w:numId w:val="9"/>
        </w:numPr>
        <w:rPr>
          <w:rFonts w:ascii="Aptos" w:hAnsi="Aptos" w:cs="Calibri"/>
          <w:sz w:val="22"/>
          <w:szCs w:val="22"/>
        </w:rPr>
      </w:pPr>
      <w:r w:rsidRPr="006B301A">
        <w:rPr>
          <w:rFonts w:ascii="Aptos" w:hAnsi="Aptos" w:cs="Calibri"/>
          <w:sz w:val="22"/>
          <w:szCs w:val="22"/>
        </w:rPr>
        <w:t xml:space="preserve">Seek further information from the candidate and through references. </w:t>
      </w:r>
    </w:p>
    <w:p w14:paraId="4B54CDED" w14:textId="77777777" w:rsidR="006B301A" w:rsidRPr="006B301A" w:rsidRDefault="00623E85" w:rsidP="006B301A">
      <w:pPr>
        <w:pStyle w:val="ListParagraph"/>
        <w:numPr>
          <w:ilvl w:val="0"/>
          <w:numId w:val="9"/>
        </w:numPr>
        <w:rPr>
          <w:rFonts w:ascii="Aptos" w:hAnsi="Aptos" w:cs="Calibri"/>
          <w:sz w:val="22"/>
          <w:szCs w:val="22"/>
        </w:rPr>
      </w:pPr>
      <w:r w:rsidRPr="006B301A">
        <w:rPr>
          <w:rFonts w:ascii="Aptos" w:hAnsi="Aptos" w:cs="Calibri"/>
          <w:sz w:val="22"/>
          <w:szCs w:val="22"/>
        </w:rPr>
        <w:t>Advice can be gained from the Disclosure and Barring Services too</w:t>
      </w:r>
    </w:p>
    <w:p w14:paraId="2827D13E" w14:textId="77777777" w:rsidR="006B301A" w:rsidRDefault="006B301A" w:rsidP="00F465AC">
      <w:pPr>
        <w:rPr>
          <w:rFonts w:ascii="Aptos" w:hAnsi="Aptos" w:cs="Calibri"/>
          <w:sz w:val="22"/>
          <w:szCs w:val="22"/>
        </w:rPr>
      </w:pPr>
    </w:p>
    <w:p w14:paraId="40BF30DE" w14:textId="0112E852" w:rsidR="006B301A" w:rsidRPr="006B301A" w:rsidRDefault="00623E85" w:rsidP="00F465AC">
      <w:pPr>
        <w:rPr>
          <w:rFonts w:ascii="Aptos" w:hAnsi="Aptos" w:cs="Calibri"/>
          <w:b/>
          <w:bCs/>
          <w:sz w:val="22"/>
          <w:szCs w:val="22"/>
        </w:rPr>
      </w:pPr>
      <w:r w:rsidRPr="006B301A">
        <w:rPr>
          <w:rFonts w:ascii="Aptos" w:hAnsi="Aptos" w:cs="Calibri"/>
          <w:b/>
          <w:bCs/>
          <w:sz w:val="22"/>
          <w:szCs w:val="22"/>
        </w:rPr>
        <w:t xml:space="preserve">Conducting the interview </w:t>
      </w:r>
    </w:p>
    <w:p w14:paraId="0CCE3710" w14:textId="77777777" w:rsidR="006B301A" w:rsidRPr="006B301A" w:rsidRDefault="00623E85" w:rsidP="006B301A">
      <w:pPr>
        <w:pStyle w:val="ListParagraph"/>
        <w:numPr>
          <w:ilvl w:val="0"/>
          <w:numId w:val="10"/>
        </w:numPr>
        <w:rPr>
          <w:rFonts w:ascii="Aptos" w:hAnsi="Aptos" w:cs="Calibri"/>
          <w:sz w:val="22"/>
          <w:szCs w:val="22"/>
        </w:rPr>
      </w:pPr>
      <w:r w:rsidRPr="006B301A">
        <w:rPr>
          <w:rFonts w:ascii="Aptos" w:hAnsi="Aptos" w:cs="Calibri"/>
          <w:sz w:val="22"/>
          <w:szCs w:val="22"/>
        </w:rPr>
        <w:t>Make sure all candidates have the same interview questions</w:t>
      </w:r>
    </w:p>
    <w:p w14:paraId="0546901B" w14:textId="77777777" w:rsidR="006B301A" w:rsidRPr="006B301A" w:rsidRDefault="00623E85" w:rsidP="006B301A">
      <w:pPr>
        <w:pStyle w:val="ListParagraph"/>
        <w:numPr>
          <w:ilvl w:val="0"/>
          <w:numId w:val="10"/>
        </w:numPr>
        <w:rPr>
          <w:rFonts w:ascii="Aptos" w:hAnsi="Aptos" w:cs="Calibri"/>
          <w:sz w:val="22"/>
          <w:szCs w:val="22"/>
        </w:rPr>
      </w:pPr>
      <w:r w:rsidRPr="006B301A">
        <w:rPr>
          <w:rFonts w:ascii="Aptos" w:hAnsi="Aptos" w:cs="Calibri"/>
          <w:sz w:val="22"/>
          <w:szCs w:val="22"/>
        </w:rPr>
        <w:t xml:space="preserve">Have all relevant paperwork to hand to make reference to within the interview </w:t>
      </w:r>
    </w:p>
    <w:p w14:paraId="1B495DA8" w14:textId="77777777" w:rsidR="006B301A" w:rsidRPr="006B301A" w:rsidRDefault="00623E85" w:rsidP="006B301A">
      <w:pPr>
        <w:pStyle w:val="ListParagraph"/>
        <w:numPr>
          <w:ilvl w:val="0"/>
          <w:numId w:val="10"/>
        </w:numPr>
        <w:rPr>
          <w:rFonts w:ascii="Aptos" w:hAnsi="Aptos" w:cs="Calibri"/>
          <w:sz w:val="22"/>
          <w:szCs w:val="22"/>
        </w:rPr>
      </w:pPr>
      <w:r w:rsidRPr="006B301A">
        <w:rPr>
          <w:rFonts w:ascii="Aptos" w:hAnsi="Aptos" w:cs="Calibri"/>
          <w:sz w:val="22"/>
          <w:szCs w:val="22"/>
        </w:rPr>
        <w:t xml:space="preserve">No phone call interviews </w:t>
      </w:r>
    </w:p>
    <w:p w14:paraId="12E994EF" w14:textId="77777777" w:rsidR="006B301A" w:rsidRPr="006B301A" w:rsidRDefault="00623E85" w:rsidP="006B301A">
      <w:pPr>
        <w:pStyle w:val="ListParagraph"/>
        <w:numPr>
          <w:ilvl w:val="0"/>
          <w:numId w:val="10"/>
        </w:numPr>
        <w:rPr>
          <w:rFonts w:ascii="Aptos" w:hAnsi="Aptos" w:cs="Calibri"/>
          <w:sz w:val="22"/>
          <w:szCs w:val="22"/>
        </w:rPr>
      </w:pPr>
      <w:r w:rsidRPr="006B301A">
        <w:rPr>
          <w:rFonts w:ascii="Aptos" w:hAnsi="Aptos" w:cs="Calibri"/>
          <w:sz w:val="22"/>
          <w:szCs w:val="22"/>
        </w:rPr>
        <w:t xml:space="preserve">Assess candidates’ competency for the job role </w:t>
      </w:r>
    </w:p>
    <w:p w14:paraId="594F31F0" w14:textId="142104F9" w:rsidR="006B301A" w:rsidRDefault="00623E85" w:rsidP="00F465AC">
      <w:pPr>
        <w:pStyle w:val="ListParagraph"/>
        <w:numPr>
          <w:ilvl w:val="0"/>
          <w:numId w:val="10"/>
        </w:numPr>
        <w:rPr>
          <w:rFonts w:ascii="Aptos" w:hAnsi="Aptos" w:cs="Calibri"/>
          <w:sz w:val="22"/>
          <w:szCs w:val="22"/>
        </w:rPr>
      </w:pPr>
      <w:r w:rsidRPr="006B301A">
        <w:rPr>
          <w:rFonts w:ascii="Aptos" w:hAnsi="Aptos" w:cs="Calibri"/>
          <w:sz w:val="22"/>
          <w:szCs w:val="22"/>
        </w:rPr>
        <w:t xml:space="preserve">Clarify any issues that need a further explanation </w:t>
      </w:r>
    </w:p>
    <w:p w14:paraId="63661EF8" w14:textId="77777777" w:rsidR="006B301A" w:rsidRDefault="00623E85" w:rsidP="00F465AC">
      <w:pPr>
        <w:pStyle w:val="ListParagraph"/>
        <w:numPr>
          <w:ilvl w:val="0"/>
          <w:numId w:val="10"/>
        </w:numPr>
        <w:rPr>
          <w:rFonts w:ascii="Aptos" w:hAnsi="Aptos" w:cs="Calibri"/>
          <w:sz w:val="22"/>
          <w:szCs w:val="22"/>
        </w:rPr>
      </w:pPr>
      <w:r w:rsidRPr="006B301A">
        <w:rPr>
          <w:rFonts w:ascii="Aptos" w:hAnsi="Aptos" w:cs="Calibri"/>
          <w:sz w:val="22"/>
          <w:szCs w:val="22"/>
        </w:rPr>
        <w:t xml:space="preserve">Assess whether a candidate is suitable to be working with children </w:t>
      </w:r>
    </w:p>
    <w:p w14:paraId="3A6C0422" w14:textId="77777777" w:rsidR="006B301A" w:rsidRDefault="00623E85" w:rsidP="00F465AC">
      <w:pPr>
        <w:pStyle w:val="ListParagraph"/>
        <w:numPr>
          <w:ilvl w:val="0"/>
          <w:numId w:val="10"/>
        </w:numPr>
        <w:rPr>
          <w:rFonts w:ascii="Aptos" w:hAnsi="Aptos" w:cs="Calibri"/>
          <w:sz w:val="22"/>
          <w:szCs w:val="22"/>
        </w:rPr>
      </w:pPr>
      <w:r w:rsidRPr="006B301A">
        <w:rPr>
          <w:rFonts w:ascii="Aptos" w:hAnsi="Aptos" w:cs="Calibri"/>
          <w:sz w:val="22"/>
          <w:szCs w:val="22"/>
        </w:rPr>
        <w:t xml:space="preserve">Assess candidates’ attitudes and opinions surrounding safeguarding issues and standards </w:t>
      </w:r>
    </w:p>
    <w:p w14:paraId="134636A5" w14:textId="77777777" w:rsidR="006B301A" w:rsidRDefault="00623E85" w:rsidP="00F465AC">
      <w:pPr>
        <w:pStyle w:val="ListParagraph"/>
        <w:numPr>
          <w:ilvl w:val="0"/>
          <w:numId w:val="10"/>
        </w:numPr>
        <w:rPr>
          <w:rFonts w:ascii="Aptos" w:hAnsi="Aptos" w:cs="Calibri"/>
          <w:sz w:val="22"/>
          <w:szCs w:val="22"/>
        </w:rPr>
      </w:pPr>
      <w:r w:rsidRPr="006B301A">
        <w:rPr>
          <w:rFonts w:ascii="Aptos" w:hAnsi="Aptos" w:cs="Calibri"/>
          <w:sz w:val="22"/>
          <w:szCs w:val="22"/>
        </w:rPr>
        <w:t xml:space="preserve">Clarify any answers </w:t>
      </w:r>
      <w:r w:rsidR="006B301A">
        <w:rPr>
          <w:rFonts w:ascii="Aptos" w:hAnsi="Aptos" w:cs="Calibri"/>
          <w:sz w:val="22"/>
          <w:szCs w:val="22"/>
        </w:rPr>
        <w:t>that we</w:t>
      </w:r>
      <w:r w:rsidRPr="006B301A">
        <w:rPr>
          <w:rFonts w:ascii="Aptos" w:hAnsi="Aptos" w:cs="Calibri"/>
          <w:sz w:val="22"/>
          <w:szCs w:val="22"/>
        </w:rPr>
        <w:t xml:space="preserve"> need further information on gaps in their employment and reason for leaving employment </w:t>
      </w:r>
    </w:p>
    <w:p w14:paraId="484FB6C5" w14:textId="05FE523E" w:rsidR="006B301A" w:rsidRDefault="00623E85" w:rsidP="00F465AC">
      <w:pPr>
        <w:pStyle w:val="ListParagraph"/>
        <w:numPr>
          <w:ilvl w:val="0"/>
          <w:numId w:val="10"/>
        </w:numPr>
        <w:rPr>
          <w:rFonts w:ascii="Aptos" w:hAnsi="Aptos" w:cs="Calibri"/>
          <w:sz w:val="22"/>
          <w:szCs w:val="22"/>
        </w:rPr>
      </w:pPr>
      <w:r w:rsidRPr="006B301A">
        <w:rPr>
          <w:rFonts w:ascii="Aptos" w:hAnsi="Aptos" w:cs="Calibri"/>
          <w:sz w:val="22"/>
          <w:szCs w:val="22"/>
        </w:rPr>
        <w:t>Observe practice during a planned activity with a small group of children</w:t>
      </w:r>
      <w:r w:rsidR="006B301A">
        <w:rPr>
          <w:rFonts w:ascii="Aptos" w:hAnsi="Aptos" w:cs="Calibri"/>
          <w:sz w:val="22"/>
          <w:szCs w:val="22"/>
        </w:rPr>
        <w:t xml:space="preserve"> – the candidate is never left unsupervised with the children.</w:t>
      </w:r>
    </w:p>
    <w:p w14:paraId="695A480E" w14:textId="77777777" w:rsidR="006B301A" w:rsidRDefault="006B301A" w:rsidP="006B301A">
      <w:pPr>
        <w:pStyle w:val="ListParagraph"/>
        <w:rPr>
          <w:rFonts w:ascii="Aptos" w:hAnsi="Aptos" w:cs="Calibri"/>
          <w:sz w:val="22"/>
          <w:szCs w:val="22"/>
        </w:rPr>
      </w:pPr>
    </w:p>
    <w:p w14:paraId="407C2308" w14:textId="77777777" w:rsidR="006B301A" w:rsidRPr="006B301A" w:rsidRDefault="00623E85" w:rsidP="006B301A">
      <w:pPr>
        <w:rPr>
          <w:rFonts w:ascii="Aptos" w:hAnsi="Aptos" w:cs="Calibri"/>
          <w:b/>
          <w:bCs/>
          <w:sz w:val="22"/>
          <w:szCs w:val="22"/>
        </w:rPr>
      </w:pPr>
      <w:r w:rsidRPr="006B301A">
        <w:rPr>
          <w:rFonts w:ascii="Aptos" w:hAnsi="Aptos" w:cs="Calibri"/>
          <w:b/>
          <w:bCs/>
          <w:sz w:val="22"/>
          <w:szCs w:val="22"/>
        </w:rPr>
        <w:t xml:space="preserve">Causes for concern within the interview process </w:t>
      </w:r>
    </w:p>
    <w:p w14:paraId="7C1FF3E7" w14:textId="77777777" w:rsidR="006B301A" w:rsidRPr="006B301A" w:rsidRDefault="00623E85" w:rsidP="006B301A">
      <w:pPr>
        <w:pStyle w:val="ListParagraph"/>
        <w:numPr>
          <w:ilvl w:val="0"/>
          <w:numId w:val="11"/>
        </w:numPr>
        <w:rPr>
          <w:rFonts w:ascii="Aptos" w:hAnsi="Aptos" w:cs="Calibri"/>
          <w:sz w:val="22"/>
          <w:szCs w:val="22"/>
        </w:rPr>
      </w:pPr>
      <w:r w:rsidRPr="006B301A">
        <w:rPr>
          <w:rFonts w:ascii="Aptos" w:hAnsi="Aptos" w:cs="Calibri"/>
          <w:sz w:val="22"/>
          <w:szCs w:val="22"/>
        </w:rPr>
        <w:t>Over-familiarity with the children</w:t>
      </w:r>
    </w:p>
    <w:p w14:paraId="136B16E2" w14:textId="3329685F" w:rsidR="006B301A" w:rsidRPr="006B301A" w:rsidRDefault="006B301A" w:rsidP="006B301A">
      <w:pPr>
        <w:pStyle w:val="ListParagraph"/>
        <w:numPr>
          <w:ilvl w:val="0"/>
          <w:numId w:val="11"/>
        </w:numPr>
        <w:rPr>
          <w:rFonts w:ascii="Aptos" w:hAnsi="Aptos" w:cs="Calibri"/>
          <w:sz w:val="22"/>
          <w:szCs w:val="22"/>
        </w:rPr>
      </w:pPr>
      <w:r w:rsidRPr="006B301A">
        <w:rPr>
          <w:rFonts w:ascii="Aptos" w:hAnsi="Aptos" w:cs="Calibri"/>
          <w:sz w:val="22"/>
          <w:szCs w:val="22"/>
        </w:rPr>
        <w:t>I</w:t>
      </w:r>
      <w:r w:rsidR="00623E85" w:rsidRPr="006B301A">
        <w:rPr>
          <w:rFonts w:ascii="Aptos" w:hAnsi="Aptos" w:cs="Calibri"/>
          <w:sz w:val="22"/>
          <w:szCs w:val="22"/>
        </w:rPr>
        <w:t>nappropriate</w:t>
      </w:r>
      <w:r w:rsidRPr="006B301A">
        <w:rPr>
          <w:rFonts w:ascii="Aptos" w:hAnsi="Aptos" w:cs="Calibri"/>
          <w:sz w:val="22"/>
          <w:szCs w:val="22"/>
        </w:rPr>
        <w:t xml:space="preserve">/banter </w:t>
      </w:r>
      <w:r w:rsidR="00623E85" w:rsidRPr="006B301A">
        <w:rPr>
          <w:rFonts w:ascii="Aptos" w:hAnsi="Aptos" w:cs="Calibri"/>
          <w:sz w:val="22"/>
          <w:szCs w:val="22"/>
        </w:rPr>
        <w:t xml:space="preserve">comments or judgements </w:t>
      </w:r>
      <w:r w:rsidRPr="006B301A">
        <w:rPr>
          <w:rFonts w:ascii="Aptos" w:hAnsi="Aptos" w:cs="Calibri"/>
          <w:sz w:val="22"/>
          <w:szCs w:val="22"/>
        </w:rPr>
        <w:t>used with the children</w:t>
      </w:r>
    </w:p>
    <w:p w14:paraId="4F492B50" w14:textId="77777777" w:rsidR="006B301A" w:rsidRPr="006B301A" w:rsidRDefault="00623E85" w:rsidP="006B301A">
      <w:pPr>
        <w:pStyle w:val="ListParagraph"/>
        <w:numPr>
          <w:ilvl w:val="0"/>
          <w:numId w:val="11"/>
        </w:numPr>
        <w:rPr>
          <w:rFonts w:ascii="Aptos" w:hAnsi="Aptos" w:cs="Calibri"/>
          <w:sz w:val="22"/>
          <w:szCs w:val="22"/>
        </w:rPr>
      </w:pPr>
      <w:r w:rsidRPr="006B301A">
        <w:rPr>
          <w:rFonts w:ascii="Aptos" w:hAnsi="Aptos" w:cs="Calibri"/>
          <w:sz w:val="22"/>
          <w:szCs w:val="22"/>
        </w:rPr>
        <w:t xml:space="preserve">Anything that suggests the candidate doesn’t understand the importance of safeguarding </w:t>
      </w:r>
    </w:p>
    <w:p w14:paraId="499049B8" w14:textId="77777777" w:rsidR="006B301A" w:rsidRPr="006B301A" w:rsidRDefault="00623E85" w:rsidP="006B301A">
      <w:pPr>
        <w:pStyle w:val="ListParagraph"/>
        <w:numPr>
          <w:ilvl w:val="0"/>
          <w:numId w:val="11"/>
        </w:numPr>
        <w:rPr>
          <w:rFonts w:ascii="Aptos" w:hAnsi="Aptos" w:cs="Calibri"/>
          <w:sz w:val="22"/>
          <w:szCs w:val="22"/>
        </w:rPr>
      </w:pPr>
      <w:r w:rsidRPr="006B301A">
        <w:rPr>
          <w:rFonts w:ascii="Aptos" w:hAnsi="Aptos" w:cs="Calibri"/>
          <w:sz w:val="22"/>
          <w:szCs w:val="22"/>
        </w:rPr>
        <w:t>Signs that the candidate struggles to get on well with others that work in a team</w:t>
      </w:r>
    </w:p>
    <w:p w14:paraId="55CE948D" w14:textId="77777777" w:rsidR="006B301A" w:rsidRDefault="006B301A" w:rsidP="006B301A">
      <w:pPr>
        <w:rPr>
          <w:rFonts w:ascii="Aptos" w:hAnsi="Aptos" w:cs="Calibri"/>
          <w:sz w:val="22"/>
          <w:szCs w:val="22"/>
        </w:rPr>
      </w:pPr>
    </w:p>
    <w:p w14:paraId="1AFD80B9" w14:textId="509472CC" w:rsidR="006B301A" w:rsidRPr="006B301A" w:rsidRDefault="00623E85" w:rsidP="006B301A">
      <w:pPr>
        <w:rPr>
          <w:rFonts w:ascii="Aptos" w:hAnsi="Aptos" w:cs="Calibri"/>
          <w:b/>
          <w:bCs/>
          <w:sz w:val="22"/>
          <w:szCs w:val="22"/>
        </w:rPr>
      </w:pPr>
      <w:r w:rsidRPr="006B301A">
        <w:rPr>
          <w:rFonts w:ascii="Aptos" w:hAnsi="Aptos" w:cs="Calibri"/>
          <w:b/>
          <w:bCs/>
          <w:sz w:val="22"/>
          <w:szCs w:val="22"/>
        </w:rPr>
        <w:t>Candidates that are invited along to an interview and asked to bring with them</w:t>
      </w:r>
    </w:p>
    <w:p w14:paraId="11A3B647" w14:textId="77777777" w:rsidR="006B301A" w:rsidRPr="006B301A" w:rsidRDefault="00623E85" w:rsidP="006B301A">
      <w:pPr>
        <w:pStyle w:val="ListParagraph"/>
        <w:numPr>
          <w:ilvl w:val="0"/>
          <w:numId w:val="12"/>
        </w:numPr>
        <w:rPr>
          <w:rFonts w:ascii="Aptos" w:hAnsi="Aptos" w:cs="Calibri"/>
          <w:sz w:val="22"/>
          <w:szCs w:val="22"/>
        </w:rPr>
      </w:pPr>
      <w:r w:rsidRPr="006B301A">
        <w:rPr>
          <w:rFonts w:ascii="Aptos" w:hAnsi="Aptos" w:cs="Calibri"/>
          <w:sz w:val="22"/>
          <w:szCs w:val="22"/>
        </w:rPr>
        <w:t xml:space="preserve">Either current driving licence, passport or full birth certificate </w:t>
      </w:r>
    </w:p>
    <w:p w14:paraId="34C6C6E3" w14:textId="77777777" w:rsidR="006B301A" w:rsidRPr="006B301A" w:rsidRDefault="00623E85" w:rsidP="006B301A">
      <w:pPr>
        <w:pStyle w:val="ListParagraph"/>
        <w:numPr>
          <w:ilvl w:val="0"/>
          <w:numId w:val="12"/>
        </w:numPr>
        <w:rPr>
          <w:rFonts w:ascii="Aptos" w:hAnsi="Aptos" w:cs="Calibri"/>
          <w:sz w:val="22"/>
          <w:szCs w:val="22"/>
        </w:rPr>
      </w:pPr>
      <w:r w:rsidRPr="006B301A">
        <w:rPr>
          <w:rFonts w:ascii="Aptos" w:hAnsi="Aptos" w:cs="Calibri"/>
          <w:sz w:val="22"/>
          <w:szCs w:val="22"/>
        </w:rPr>
        <w:t>A utility bill or statement, showing name and address within 3 month</w:t>
      </w:r>
      <w:r w:rsidR="006B301A" w:rsidRPr="006B301A">
        <w:rPr>
          <w:rFonts w:ascii="Aptos" w:hAnsi="Aptos" w:cs="Calibri"/>
          <w:sz w:val="22"/>
          <w:szCs w:val="22"/>
        </w:rPr>
        <w:t>s</w:t>
      </w:r>
    </w:p>
    <w:p w14:paraId="71B9D9DA" w14:textId="77777777" w:rsidR="006B301A" w:rsidRPr="006B301A" w:rsidRDefault="00623E85" w:rsidP="006B301A">
      <w:pPr>
        <w:pStyle w:val="ListParagraph"/>
        <w:numPr>
          <w:ilvl w:val="0"/>
          <w:numId w:val="12"/>
        </w:numPr>
        <w:rPr>
          <w:rFonts w:ascii="Aptos" w:hAnsi="Aptos" w:cs="Calibri"/>
          <w:sz w:val="22"/>
          <w:szCs w:val="22"/>
        </w:rPr>
      </w:pPr>
      <w:r w:rsidRPr="006B301A">
        <w:rPr>
          <w:rFonts w:ascii="Aptos" w:hAnsi="Aptos" w:cs="Calibri"/>
          <w:sz w:val="22"/>
          <w:szCs w:val="22"/>
        </w:rPr>
        <w:t xml:space="preserve">Documentation showing their national insurance number (NI card, P45 or P60) </w:t>
      </w:r>
    </w:p>
    <w:p w14:paraId="57D39374" w14:textId="77777777" w:rsidR="006B301A" w:rsidRPr="006B301A" w:rsidRDefault="00623E85" w:rsidP="006B301A">
      <w:pPr>
        <w:pStyle w:val="ListParagraph"/>
        <w:numPr>
          <w:ilvl w:val="0"/>
          <w:numId w:val="12"/>
        </w:numPr>
        <w:rPr>
          <w:rFonts w:ascii="Aptos" w:hAnsi="Aptos" w:cs="Calibri"/>
          <w:sz w:val="22"/>
          <w:szCs w:val="22"/>
        </w:rPr>
      </w:pPr>
      <w:r w:rsidRPr="006B301A">
        <w:rPr>
          <w:rFonts w:ascii="Aptos" w:hAnsi="Aptos" w:cs="Calibri"/>
          <w:sz w:val="22"/>
          <w:szCs w:val="22"/>
        </w:rPr>
        <w:t xml:space="preserve">Documents confirming any educational or professional qualifications referred to in their application form. </w:t>
      </w:r>
    </w:p>
    <w:p w14:paraId="5DA3692C" w14:textId="77777777" w:rsidR="006B301A" w:rsidRPr="006B301A" w:rsidRDefault="00623E85" w:rsidP="006B301A">
      <w:pPr>
        <w:pStyle w:val="ListParagraph"/>
        <w:numPr>
          <w:ilvl w:val="0"/>
          <w:numId w:val="12"/>
        </w:numPr>
        <w:rPr>
          <w:rFonts w:ascii="Aptos" w:hAnsi="Aptos" w:cs="Calibri"/>
          <w:sz w:val="22"/>
          <w:szCs w:val="22"/>
        </w:rPr>
      </w:pPr>
      <w:r w:rsidRPr="006B301A">
        <w:rPr>
          <w:rFonts w:ascii="Aptos" w:hAnsi="Aptos" w:cs="Calibri"/>
          <w:sz w:val="22"/>
          <w:szCs w:val="22"/>
        </w:rPr>
        <w:t xml:space="preserve">Eligibility to work in the UK - Their criminal history (disclosing anything that will show up on a DBS) - Where an applicant claims to have changed his/her name by deed poll, the correct documentation will be requested. </w:t>
      </w:r>
    </w:p>
    <w:p w14:paraId="5969B98F" w14:textId="77777777" w:rsidR="006B301A" w:rsidRDefault="006B301A" w:rsidP="006B301A">
      <w:pPr>
        <w:rPr>
          <w:rFonts w:ascii="Aptos" w:hAnsi="Aptos" w:cs="Calibri"/>
          <w:sz w:val="22"/>
          <w:szCs w:val="22"/>
        </w:rPr>
      </w:pPr>
    </w:p>
    <w:p w14:paraId="00E7E110" w14:textId="77777777" w:rsidR="006B301A" w:rsidRDefault="00623E85" w:rsidP="006B301A">
      <w:pPr>
        <w:rPr>
          <w:rFonts w:ascii="Aptos" w:hAnsi="Aptos" w:cs="Calibri"/>
          <w:sz w:val="22"/>
          <w:szCs w:val="22"/>
        </w:rPr>
      </w:pPr>
      <w:r w:rsidRPr="006B301A">
        <w:rPr>
          <w:rFonts w:ascii="Aptos" w:hAnsi="Aptos" w:cs="Calibri"/>
          <w:sz w:val="22"/>
          <w:szCs w:val="22"/>
        </w:rPr>
        <w:t xml:space="preserve">Successful candidates will receive a letter stating their job offer is conditional, dependant on the return of 2 satisfactory written references and an enhanced DBS check. </w:t>
      </w:r>
    </w:p>
    <w:p w14:paraId="74179F50" w14:textId="77777777" w:rsidR="006B301A" w:rsidRDefault="006B301A" w:rsidP="006B301A">
      <w:pPr>
        <w:rPr>
          <w:rFonts w:ascii="Aptos" w:hAnsi="Aptos" w:cs="Calibri"/>
          <w:sz w:val="22"/>
          <w:szCs w:val="22"/>
        </w:rPr>
      </w:pPr>
    </w:p>
    <w:p w14:paraId="55AA5D43" w14:textId="59410628" w:rsidR="487949D6" w:rsidRDefault="487949D6" w:rsidP="487949D6">
      <w:pPr>
        <w:rPr>
          <w:rFonts w:ascii="Aptos" w:hAnsi="Aptos" w:cs="Calibri"/>
          <w:b/>
          <w:bCs/>
          <w:sz w:val="22"/>
          <w:szCs w:val="22"/>
        </w:rPr>
      </w:pPr>
    </w:p>
    <w:p w14:paraId="144F1F05" w14:textId="427EF3DB" w:rsidR="487949D6" w:rsidRDefault="487949D6" w:rsidP="487949D6">
      <w:pPr>
        <w:rPr>
          <w:rFonts w:ascii="Aptos" w:hAnsi="Aptos" w:cs="Calibri"/>
          <w:b/>
          <w:bCs/>
          <w:sz w:val="22"/>
          <w:szCs w:val="22"/>
        </w:rPr>
      </w:pPr>
    </w:p>
    <w:p w14:paraId="4B12933A" w14:textId="10AD0508" w:rsidR="487949D6" w:rsidRDefault="487949D6" w:rsidP="487949D6">
      <w:pPr>
        <w:rPr>
          <w:rFonts w:ascii="Aptos" w:hAnsi="Aptos" w:cs="Calibri"/>
          <w:b/>
          <w:bCs/>
          <w:sz w:val="22"/>
          <w:szCs w:val="22"/>
        </w:rPr>
      </w:pPr>
    </w:p>
    <w:p w14:paraId="22C6CB2E" w14:textId="5A878D76" w:rsidR="006B301A" w:rsidRPr="006B301A" w:rsidRDefault="00623E85" w:rsidP="006B301A">
      <w:pPr>
        <w:rPr>
          <w:rFonts w:ascii="Aptos" w:hAnsi="Aptos" w:cs="Calibri"/>
          <w:b/>
          <w:bCs/>
          <w:sz w:val="22"/>
          <w:szCs w:val="22"/>
        </w:rPr>
      </w:pPr>
      <w:r w:rsidRPr="487949D6">
        <w:rPr>
          <w:rFonts w:ascii="Aptos" w:hAnsi="Aptos" w:cs="Calibri"/>
          <w:b/>
          <w:bCs/>
          <w:sz w:val="22"/>
          <w:szCs w:val="22"/>
        </w:rPr>
        <w:t>Reference</w:t>
      </w:r>
      <w:r w:rsidR="52651EDD" w:rsidRPr="487949D6">
        <w:rPr>
          <w:rFonts w:ascii="Aptos" w:hAnsi="Aptos" w:cs="Calibri"/>
          <w:b/>
          <w:bCs/>
          <w:sz w:val="22"/>
          <w:szCs w:val="22"/>
        </w:rPr>
        <w:t>s</w:t>
      </w:r>
    </w:p>
    <w:p w14:paraId="69887755" w14:textId="664C99D8"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We will obtain two references first for any member of staff (including students and volunteers) before they are recruited.</w:t>
      </w:r>
    </w:p>
    <w:p w14:paraId="70F58EE5" w14:textId="338F1174"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 xml:space="preserve">We will not accept open references e.g. to whom it may concern. </w:t>
      </w:r>
    </w:p>
    <w:p w14:paraId="6483FBCC" w14:textId="25596052"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 xml:space="preserve">We will not rely on applicants to obtain their reference. </w:t>
      </w:r>
    </w:p>
    <w:p w14:paraId="2B62A465" w14:textId="5A8DDDEA"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lastRenderedPageBreak/>
        <w:t>We will ensure any references are from the applicant’s current employer, training provider or education setting and have been completed by a senior person with appropriate authority.</w:t>
      </w:r>
    </w:p>
    <w:p w14:paraId="25451292" w14:textId="2F14D661"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 xml:space="preserve">We do not accept references from a family member. </w:t>
      </w:r>
    </w:p>
    <w:p w14:paraId="588625FC" w14:textId="61D047AB"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 xml:space="preserve">We obtain verification of the individual’s most recent relevant period of employment where the applicant is not currently employed. </w:t>
      </w:r>
    </w:p>
    <w:p w14:paraId="7AFD2A9D" w14:textId="489FA6EC"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 xml:space="preserve">We ensure that we secure a reference from the relevant employer from the last time the applicant worked with children (if not currently working with children). If the applicant has never worked with children, then ensure a reference is from their current employer, training provider or education setting. </w:t>
      </w:r>
    </w:p>
    <w:p w14:paraId="31562C81" w14:textId="43E86CDA"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 xml:space="preserve">We ensure electronic references originate from a legitimate source.  </w:t>
      </w:r>
    </w:p>
    <w:p w14:paraId="27A1152B" w14:textId="2AF9AFC1"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 xml:space="preserve">We contact referees to clarify content where information is vague or insufficient information is provided. </w:t>
      </w:r>
    </w:p>
    <w:p w14:paraId="31193F7C" w14:textId="4C9D981A"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 xml:space="preserve">We compare the information on the application form with that in the reference and take up any discrepancies with the applicant. </w:t>
      </w:r>
    </w:p>
    <w:p w14:paraId="739E14EA" w14:textId="66B9D454" w:rsidR="52651EDD" w:rsidRDefault="52651EDD" w:rsidP="487949D6">
      <w:pPr>
        <w:pStyle w:val="ListParagraph"/>
        <w:numPr>
          <w:ilvl w:val="0"/>
          <w:numId w:val="13"/>
        </w:numPr>
        <w:rPr>
          <w:rFonts w:ascii="Aptos" w:eastAsia="Aptos" w:hAnsi="Aptos" w:cs="Aptos"/>
          <w:sz w:val="22"/>
          <w:szCs w:val="22"/>
        </w:rPr>
      </w:pPr>
      <w:r w:rsidRPr="487949D6">
        <w:rPr>
          <w:rFonts w:ascii="Aptos" w:eastAsia="Aptos" w:hAnsi="Aptos" w:cs="Aptos"/>
          <w:sz w:val="22"/>
          <w:szCs w:val="22"/>
        </w:rPr>
        <w:t>We ensure that we understand and establish the reason for the applicant leaving their current or most recent post, and ensure any concerns are resolved satisfactorily before appointment is confirmed.</w:t>
      </w:r>
    </w:p>
    <w:p w14:paraId="642E26FA" w14:textId="77777777" w:rsidR="00572898" w:rsidRPr="00572898" w:rsidRDefault="00572898" w:rsidP="006B301A">
      <w:pPr>
        <w:rPr>
          <w:rFonts w:ascii="Aptos" w:hAnsi="Aptos" w:cs="Calibri"/>
          <w:b/>
          <w:bCs/>
          <w:sz w:val="22"/>
          <w:szCs w:val="22"/>
        </w:rPr>
      </w:pPr>
    </w:p>
    <w:p w14:paraId="71011295" w14:textId="22DF4A39" w:rsidR="00572898" w:rsidRPr="00572898" w:rsidRDefault="00623E85" w:rsidP="006B301A">
      <w:pPr>
        <w:rPr>
          <w:rFonts w:ascii="Aptos" w:hAnsi="Aptos" w:cs="Calibri"/>
          <w:b/>
          <w:bCs/>
          <w:sz w:val="22"/>
          <w:szCs w:val="22"/>
        </w:rPr>
      </w:pPr>
      <w:r w:rsidRPr="00572898">
        <w:rPr>
          <w:rFonts w:ascii="Aptos" w:hAnsi="Aptos" w:cs="Calibri"/>
          <w:b/>
          <w:bCs/>
          <w:sz w:val="22"/>
          <w:szCs w:val="22"/>
        </w:rPr>
        <w:t>Induction</w:t>
      </w:r>
      <w:r w:rsidR="00572898" w:rsidRPr="00572898">
        <w:rPr>
          <w:rFonts w:ascii="Aptos" w:hAnsi="Aptos" w:cs="Calibri"/>
          <w:b/>
          <w:bCs/>
          <w:sz w:val="22"/>
          <w:szCs w:val="22"/>
        </w:rPr>
        <w:t xml:space="preserve"> process</w:t>
      </w:r>
    </w:p>
    <w:p w14:paraId="7F212ED4" w14:textId="77777777" w:rsidR="00D7371D" w:rsidRDefault="00623E85" w:rsidP="006B301A">
      <w:pPr>
        <w:pStyle w:val="ListParagraph"/>
        <w:numPr>
          <w:ilvl w:val="0"/>
          <w:numId w:val="14"/>
        </w:numPr>
        <w:rPr>
          <w:rFonts w:ascii="Aptos" w:hAnsi="Aptos" w:cs="Calibri"/>
          <w:sz w:val="22"/>
          <w:szCs w:val="22"/>
        </w:rPr>
      </w:pPr>
      <w:r w:rsidRPr="00D7371D">
        <w:rPr>
          <w:rFonts w:ascii="Aptos" w:hAnsi="Aptos" w:cs="Calibri"/>
          <w:sz w:val="22"/>
          <w:szCs w:val="22"/>
        </w:rPr>
        <w:t xml:space="preserve">Once </w:t>
      </w:r>
      <w:r w:rsidR="00572898" w:rsidRPr="00D7371D">
        <w:rPr>
          <w:rFonts w:ascii="Aptos" w:hAnsi="Aptos" w:cs="Calibri"/>
          <w:sz w:val="22"/>
          <w:szCs w:val="22"/>
        </w:rPr>
        <w:t>the position has been offered to suitable candidate</w:t>
      </w:r>
      <w:r w:rsidRPr="00D7371D">
        <w:rPr>
          <w:rFonts w:ascii="Aptos" w:hAnsi="Aptos" w:cs="Calibri"/>
          <w:sz w:val="22"/>
          <w:szCs w:val="22"/>
        </w:rPr>
        <w:t xml:space="preserve">, the staff will be on a 6-month probation period, during this time the staff will be trained in all areas and completed a completed induction programme. </w:t>
      </w:r>
    </w:p>
    <w:p w14:paraId="1489C1E9" w14:textId="77777777" w:rsidR="00D7371D" w:rsidRDefault="00623E85" w:rsidP="006B301A">
      <w:pPr>
        <w:pStyle w:val="ListParagraph"/>
        <w:numPr>
          <w:ilvl w:val="0"/>
          <w:numId w:val="14"/>
        </w:numPr>
        <w:rPr>
          <w:rFonts w:ascii="Aptos" w:hAnsi="Aptos" w:cs="Calibri"/>
          <w:sz w:val="22"/>
          <w:szCs w:val="22"/>
        </w:rPr>
      </w:pPr>
      <w:r w:rsidRPr="00D7371D">
        <w:rPr>
          <w:rFonts w:ascii="Aptos" w:hAnsi="Aptos" w:cs="Calibri"/>
          <w:sz w:val="22"/>
          <w:szCs w:val="22"/>
        </w:rPr>
        <w:t xml:space="preserve">New members of staff will not be allowed unsupervised access or be able to provide intimate care (nappy changing or supervising toileting) to any child until their DBS is completed and it is clear. </w:t>
      </w:r>
    </w:p>
    <w:p w14:paraId="1E3CCF44" w14:textId="2FF58824" w:rsidR="00C3157C" w:rsidRDefault="00C3157C" w:rsidP="006B301A">
      <w:pPr>
        <w:pStyle w:val="ListParagraph"/>
        <w:numPr>
          <w:ilvl w:val="0"/>
          <w:numId w:val="14"/>
        </w:numPr>
        <w:rPr>
          <w:rFonts w:ascii="Aptos" w:hAnsi="Aptos" w:cs="Calibri"/>
          <w:sz w:val="22"/>
          <w:szCs w:val="22"/>
        </w:rPr>
      </w:pPr>
      <w:r>
        <w:rPr>
          <w:rFonts w:ascii="Aptos" w:hAnsi="Aptos" w:cs="Calibri"/>
          <w:sz w:val="22"/>
          <w:szCs w:val="22"/>
        </w:rPr>
        <w:t xml:space="preserve">Guidance on how to </w:t>
      </w:r>
      <w:r w:rsidRPr="0064588E">
        <w:rPr>
          <w:rFonts w:ascii="Aptos" w:hAnsi="Aptos" w:cs="Calibri"/>
          <w:sz w:val="22"/>
          <w:szCs w:val="22"/>
        </w:rPr>
        <w:t>sign up to the update service</w:t>
      </w:r>
      <w:r w:rsidR="007778B6">
        <w:rPr>
          <w:rFonts w:ascii="Aptos" w:hAnsi="Aptos" w:cs="Calibri"/>
          <w:sz w:val="22"/>
          <w:szCs w:val="22"/>
        </w:rPr>
        <w:t xml:space="preserve"> for DBS checks</w:t>
      </w:r>
    </w:p>
    <w:p w14:paraId="58F319DC" w14:textId="77777777" w:rsidR="009F1C4A" w:rsidRDefault="00623E85" w:rsidP="006B301A">
      <w:pPr>
        <w:pStyle w:val="ListParagraph"/>
        <w:numPr>
          <w:ilvl w:val="0"/>
          <w:numId w:val="14"/>
        </w:numPr>
        <w:rPr>
          <w:rFonts w:ascii="Aptos" w:hAnsi="Aptos" w:cs="Calibri"/>
          <w:sz w:val="22"/>
          <w:szCs w:val="22"/>
        </w:rPr>
      </w:pPr>
      <w:r w:rsidRPr="00D7371D">
        <w:rPr>
          <w:rFonts w:ascii="Aptos" w:hAnsi="Aptos" w:cs="Calibri"/>
          <w:sz w:val="22"/>
          <w:szCs w:val="22"/>
        </w:rPr>
        <w:t xml:space="preserve">New employees will undergo an induction period, during which time they will read the employee handbook, </w:t>
      </w:r>
      <w:r w:rsidR="009F1C4A">
        <w:rPr>
          <w:rFonts w:ascii="Aptos" w:hAnsi="Aptos" w:cs="Calibri"/>
          <w:sz w:val="22"/>
          <w:szCs w:val="22"/>
        </w:rPr>
        <w:t>Premier</w:t>
      </w:r>
      <w:r w:rsidRPr="00D7371D">
        <w:rPr>
          <w:rFonts w:ascii="Aptos" w:hAnsi="Aptos" w:cs="Calibri"/>
          <w:sz w:val="22"/>
          <w:szCs w:val="22"/>
        </w:rPr>
        <w:t xml:space="preserve"> policies and procedures and will be trained by a </w:t>
      </w:r>
      <w:r w:rsidR="009F1C4A">
        <w:rPr>
          <w:rFonts w:ascii="Aptos" w:hAnsi="Aptos" w:cs="Calibri"/>
          <w:sz w:val="22"/>
          <w:szCs w:val="22"/>
        </w:rPr>
        <w:t>senior member</w:t>
      </w:r>
      <w:r w:rsidRPr="00D7371D">
        <w:rPr>
          <w:rFonts w:ascii="Aptos" w:hAnsi="Aptos" w:cs="Calibri"/>
          <w:sz w:val="22"/>
          <w:szCs w:val="22"/>
        </w:rPr>
        <w:t xml:space="preserve"> who will introduce them to the way in which the </w:t>
      </w:r>
      <w:r w:rsidR="009F1C4A">
        <w:rPr>
          <w:rFonts w:ascii="Aptos" w:hAnsi="Aptos" w:cs="Calibri"/>
          <w:sz w:val="22"/>
          <w:szCs w:val="22"/>
        </w:rPr>
        <w:t>wraparound care</w:t>
      </w:r>
      <w:r w:rsidRPr="00D7371D">
        <w:rPr>
          <w:rFonts w:ascii="Aptos" w:hAnsi="Aptos" w:cs="Calibri"/>
          <w:sz w:val="22"/>
          <w:szCs w:val="22"/>
        </w:rPr>
        <w:t xml:space="preserve"> operates. </w:t>
      </w:r>
    </w:p>
    <w:p w14:paraId="12C5FDE3" w14:textId="77777777" w:rsidR="0064588E" w:rsidRDefault="00623E85" w:rsidP="006B301A">
      <w:pPr>
        <w:pStyle w:val="ListParagraph"/>
        <w:numPr>
          <w:ilvl w:val="0"/>
          <w:numId w:val="14"/>
        </w:numPr>
        <w:rPr>
          <w:rFonts w:ascii="Aptos" w:hAnsi="Aptos" w:cs="Calibri"/>
          <w:sz w:val="22"/>
          <w:szCs w:val="22"/>
        </w:rPr>
      </w:pPr>
      <w:r w:rsidRPr="00D7371D">
        <w:rPr>
          <w:rFonts w:ascii="Aptos" w:hAnsi="Aptos" w:cs="Calibri"/>
          <w:sz w:val="22"/>
          <w:szCs w:val="22"/>
        </w:rPr>
        <w:t>Documents given to staff during their induction - Staff policies and procedures and risk assessments</w:t>
      </w:r>
      <w:r w:rsidR="0064588E">
        <w:rPr>
          <w:rFonts w:ascii="Aptos" w:hAnsi="Aptos" w:cs="Calibri"/>
          <w:sz w:val="22"/>
          <w:szCs w:val="22"/>
        </w:rPr>
        <w:t>.</w:t>
      </w:r>
    </w:p>
    <w:p w14:paraId="307B91B7" w14:textId="77777777" w:rsidR="0064588E" w:rsidRDefault="00623E85" w:rsidP="006B301A">
      <w:pPr>
        <w:pStyle w:val="ListParagraph"/>
        <w:numPr>
          <w:ilvl w:val="0"/>
          <w:numId w:val="14"/>
        </w:numPr>
        <w:rPr>
          <w:rFonts w:ascii="Aptos" w:hAnsi="Aptos" w:cs="Calibri"/>
          <w:sz w:val="22"/>
          <w:szCs w:val="22"/>
        </w:rPr>
      </w:pPr>
      <w:r w:rsidRPr="00D7371D">
        <w:rPr>
          <w:rFonts w:ascii="Aptos" w:hAnsi="Aptos" w:cs="Calibri"/>
          <w:sz w:val="22"/>
          <w:szCs w:val="22"/>
        </w:rPr>
        <w:t xml:space="preserve">Staff are responsible for notifying the manager, in person, if any circumstances arise that may affect their suitability to work with children, which includes any health concerns or incidents that have occurred outside the </w:t>
      </w:r>
      <w:r w:rsidR="0064588E">
        <w:rPr>
          <w:rFonts w:ascii="Aptos" w:hAnsi="Aptos" w:cs="Calibri"/>
          <w:sz w:val="22"/>
          <w:szCs w:val="22"/>
        </w:rPr>
        <w:t>provision.</w:t>
      </w:r>
      <w:r w:rsidRPr="00D7371D">
        <w:rPr>
          <w:rFonts w:ascii="Aptos" w:hAnsi="Aptos" w:cs="Calibri"/>
          <w:sz w:val="22"/>
          <w:szCs w:val="22"/>
        </w:rPr>
        <w:t xml:space="preserve"> </w:t>
      </w:r>
    </w:p>
    <w:p w14:paraId="697235AD" w14:textId="77777777" w:rsidR="0064588E" w:rsidRDefault="0064588E" w:rsidP="0064588E">
      <w:pPr>
        <w:rPr>
          <w:rFonts w:ascii="Aptos" w:hAnsi="Aptos" w:cs="Calibri"/>
          <w:sz w:val="22"/>
          <w:szCs w:val="22"/>
        </w:rPr>
      </w:pPr>
    </w:p>
    <w:p w14:paraId="15FD0C4A" w14:textId="77777777" w:rsidR="0064588E" w:rsidRPr="0064588E" w:rsidRDefault="00623E85" w:rsidP="0064588E">
      <w:pPr>
        <w:rPr>
          <w:rFonts w:ascii="Aptos" w:hAnsi="Aptos" w:cs="Calibri"/>
          <w:b/>
          <w:bCs/>
          <w:sz w:val="22"/>
          <w:szCs w:val="22"/>
        </w:rPr>
      </w:pPr>
      <w:r w:rsidRPr="0064588E">
        <w:rPr>
          <w:rFonts w:ascii="Aptos" w:hAnsi="Aptos" w:cs="Calibri"/>
          <w:b/>
          <w:bCs/>
          <w:sz w:val="22"/>
          <w:szCs w:val="22"/>
        </w:rPr>
        <w:t xml:space="preserve">Enhanced DBS checks </w:t>
      </w:r>
    </w:p>
    <w:p w14:paraId="0A00C5EA" w14:textId="2EF48CD2" w:rsidR="00C4181E" w:rsidRDefault="00C4181E" w:rsidP="0064588E">
      <w:pPr>
        <w:rPr>
          <w:rFonts w:ascii="Aptos" w:hAnsi="Aptos" w:cs="Calibri"/>
          <w:sz w:val="22"/>
          <w:szCs w:val="22"/>
        </w:rPr>
      </w:pPr>
      <w:r>
        <w:rPr>
          <w:rFonts w:ascii="Aptos" w:hAnsi="Aptos" w:cs="Calibri"/>
          <w:sz w:val="22"/>
          <w:szCs w:val="22"/>
        </w:rPr>
        <w:t xml:space="preserve">As part of our due diligence and safer recruitment checks, </w:t>
      </w:r>
      <w:r w:rsidR="0017163B">
        <w:rPr>
          <w:rFonts w:ascii="Aptos" w:hAnsi="Aptos" w:cs="Calibri"/>
          <w:sz w:val="22"/>
          <w:szCs w:val="22"/>
        </w:rPr>
        <w:t>Woodpeckers/Solent Sports</w:t>
      </w:r>
      <w:r>
        <w:rPr>
          <w:rFonts w:ascii="Aptos" w:hAnsi="Aptos" w:cs="Calibri"/>
          <w:sz w:val="22"/>
          <w:szCs w:val="22"/>
        </w:rPr>
        <w:t xml:space="preserve"> will carry</w:t>
      </w:r>
      <w:r w:rsidR="00623E85" w:rsidRPr="0064588E">
        <w:rPr>
          <w:rFonts w:ascii="Aptos" w:hAnsi="Aptos" w:cs="Calibri"/>
          <w:sz w:val="22"/>
          <w:szCs w:val="22"/>
        </w:rPr>
        <w:t xml:space="preserve"> out several </w:t>
      </w:r>
      <w:r w:rsidRPr="0064588E">
        <w:rPr>
          <w:rFonts w:ascii="Aptos" w:hAnsi="Aptos" w:cs="Calibri"/>
          <w:sz w:val="22"/>
          <w:szCs w:val="22"/>
        </w:rPr>
        <w:t>pre-employment</w:t>
      </w:r>
      <w:r w:rsidR="00623E85" w:rsidRPr="0064588E">
        <w:rPr>
          <w:rFonts w:ascii="Aptos" w:hAnsi="Aptos" w:cs="Calibri"/>
          <w:sz w:val="22"/>
          <w:szCs w:val="22"/>
        </w:rPr>
        <w:t xml:space="preserve"> checks in respect of all prospective employees for all positions. </w:t>
      </w:r>
    </w:p>
    <w:p w14:paraId="4E74D90E" w14:textId="69A77153" w:rsidR="00C4181E" w:rsidRDefault="00623E85" w:rsidP="0064588E">
      <w:pPr>
        <w:rPr>
          <w:rFonts w:ascii="Aptos" w:hAnsi="Aptos" w:cs="Calibri"/>
          <w:sz w:val="22"/>
          <w:szCs w:val="22"/>
        </w:rPr>
      </w:pPr>
      <w:r w:rsidRPr="0064588E">
        <w:rPr>
          <w:rFonts w:ascii="Aptos" w:hAnsi="Aptos" w:cs="Calibri"/>
          <w:sz w:val="22"/>
          <w:szCs w:val="22"/>
        </w:rPr>
        <w:t>Due to the nature of the work,</w:t>
      </w:r>
      <w:r w:rsidR="00C4181E">
        <w:rPr>
          <w:rFonts w:ascii="Aptos" w:hAnsi="Aptos" w:cs="Calibri"/>
          <w:sz w:val="22"/>
          <w:szCs w:val="22"/>
        </w:rPr>
        <w:t xml:space="preserve"> </w:t>
      </w:r>
      <w:r w:rsidR="0017163B">
        <w:rPr>
          <w:rFonts w:ascii="Aptos" w:hAnsi="Aptos" w:cs="Calibri"/>
          <w:sz w:val="22"/>
          <w:szCs w:val="22"/>
        </w:rPr>
        <w:t>Woodpeckers/Solent Sports</w:t>
      </w:r>
      <w:r w:rsidR="00C4181E">
        <w:rPr>
          <w:rFonts w:ascii="Aptos" w:hAnsi="Aptos" w:cs="Calibri"/>
          <w:sz w:val="22"/>
          <w:szCs w:val="22"/>
        </w:rPr>
        <w:t xml:space="preserve"> </w:t>
      </w:r>
      <w:r w:rsidRPr="0064588E">
        <w:rPr>
          <w:rFonts w:ascii="Aptos" w:hAnsi="Aptos" w:cs="Calibri"/>
          <w:sz w:val="22"/>
          <w:szCs w:val="22"/>
        </w:rPr>
        <w:t xml:space="preserve">will apply for Disclosure and Barring certificates from the Disclosure and Barring Service (DBS). </w:t>
      </w:r>
    </w:p>
    <w:p w14:paraId="6C556294" w14:textId="77777777" w:rsidR="00C4181E" w:rsidRDefault="00623E85" w:rsidP="0064588E">
      <w:pPr>
        <w:rPr>
          <w:rFonts w:ascii="Aptos" w:hAnsi="Aptos" w:cs="Calibri"/>
          <w:sz w:val="22"/>
          <w:szCs w:val="22"/>
        </w:rPr>
      </w:pPr>
      <w:r w:rsidRPr="0064588E">
        <w:rPr>
          <w:rFonts w:ascii="Aptos" w:hAnsi="Aptos" w:cs="Calibri"/>
          <w:sz w:val="22"/>
          <w:szCs w:val="22"/>
        </w:rPr>
        <w:lastRenderedPageBreak/>
        <w:t xml:space="preserve">An enhanced disclosure will contain details of all convictions on record including current and spent convictions (including those which are defined as “spent” under the Rehabilitation of Offenders Act 1974) together with any details of any cautions, reprimands or warning held on the Police National Computer. </w:t>
      </w:r>
    </w:p>
    <w:p w14:paraId="5A25FAE4" w14:textId="77777777" w:rsidR="00C4181E" w:rsidRDefault="00623E85" w:rsidP="0064588E">
      <w:pPr>
        <w:rPr>
          <w:rFonts w:ascii="Aptos" w:hAnsi="Aptos" w:cs="Calibri"/>
          <w:sz w:val="22"/>
          <w:szCs w:val="22"/>
        </w:rPr>
      </w:pPr>
      <w:r w:rsidRPr="0064588E">
        <w:rPr>
          <w:rFonts w:ascii="Aptos" w:hAnsi="Aptos" w:cs="Calibri"/>
          <w:sz w:val="22"/>
          <w:szCs w:val="22"/>
        </w:rPr>
        <w:t xml:space="preserve">It may also contain non-conviction information from local police records which a chief police officer thinks may be relevant in connection with the matter in question. </w:t>
      </w:r>
    </w:p>
    <w:p w14:paraId="7E2585B9" w14:textId="77777777" w:rsidR="00C3157C" w:rsidRDefault="00C4181E" w:rsidP="0064588E">
      <w:pPr>
        <w:rPr>
          <w:rFonts w:ascii="Aptos" w:hAnsi="Aptos" w:cs="Calibri"/>
          <w:sz w:val="22"/>
          <w:szCs w:val="22"/>
        </w:rPr>
      </w:pPr>
      <w:r>
        <w:rPr>
          <w:rFonts w:ascii="Aptos" w:hAnsi="Aptos" w:cs="Calibri"/>
          <w:sz w:val="22"/>
          <w:szCs w:val="22"/>
        </w:rPr>
        <w:t xml:space="preserve">If </w:t>
      </w:r>
      <w:r w:rsidR="00623E85" w:rsidRPr="0064588E">
        <w:rPr>
          <w:rFonts w:ascii="Aptos" w:hAnsi="Aptos" w:cs="Calibri"/>
          <w:sz w:val="22"/>
          <w:szCs w:val="22"/>
        </w:rPr>
        <w:t xml:space="preserve">the individual is applying for a position working with children, it will also reveal whether </w:t>
      </w:r>
      <w:r>
        <w:rPr>
          <w:rFonts w:ascii="Aptos" w:hAnsi="Aptos" w:cs="Calibri"/>
          <w:sz w:val="22"/>
          <w:szCs w:val="22"/>
        </w:rPr>
        <w:t>they are</w:t>
      </w:r>
      <w:r w:rsidR="00623E85" w:rsidRPr="0064588E">
        <w:rPr>
          <w:rFonts w:ascii="Aptos" w:hAnsi="Aptos" w:cs="Calibri"/>
          <w:sz w:val="22"/>
          <w:szCs w:val="22"/>
        </w:rPr>
        <w:t xml:space="preserve"> barred from working with children by virtue of </w:t>
      </w:r>
      <w:r>
        <w:rPr>
          <w:rFonts w:ascii="Aptos" w:hAnsi="Aptos" w:cs="Calibri"/>
          <w:sz w:val="22"/>
          <w:szCs w:val="22"/>
        </w:rPr>
        <w:t>their</w:t>
      </w:r>
      <w:r w:rsidR="00623E85" w:rsidRPr="0064588E">
        <w:rPr>
          <w:rFonts w:ascii="Aptos" w:hAnsi="Aptos" w:cs="Calibri"/>
          <w:sz w:val="22"/>
          <w:szCs w:val="22"/>
        </w:rPr>
        <w:t xml:space="preserve"> inclusion on the lists of those considered unsuitable to work with children maintained by the DFES and the Department of Health.</w:t>
      </w:r>
    </w:p>
    <w:p w14:paraId="18DAB5B0" w14:textId="77777777" w:rsidR="008D0D84" w:rsidRDefault="008D0D84" w:rsidP="008D0D84">
      <w:pPr>
        <w:rPr>
          <w:rFonts w:ascii="Aptos" w:hAnsi="Aptos" w:cs="Calibri"/>
          <w:sz w:val="22"/>
          <w:szCs w:val="22"/>
        </w:rPr>
      </w:pPr>
    </w:p>
    <w:p w14:paraId="48E7FB08" w14:textId="12B3DAB9" w:rsidR="008D0D84" w:rsidRPr="008D0D84" w:rsidRDefault="008D0D84" w:rsidP="008D0D84">
      <w:pPr>
        <w:rPr>
          <w:rFonts w:ascii="Aptos" w:hAnsi="Aptos" w:cs="Calibri"/>
          <w:sz w:val="22"/>
          <w:szCs w:val="22"/>
        </w:rPr>
      </w:pPr>
      <w:r w:rsidRPr="008D0D84">
        <w:rPr>
          <w:rFonts w:ascii="Aptos" w:hAnsi="Aptos" w:cs="Calibri"/>
          <w:sz w:val="22"/>
          <w:szCs w:val="22"/>
        </w:rPr>
        <w:t>We know that we are required to make a referral to the Disclosure and Barring Service if a member of staff is dismissed (or would have been, had they not left the setting first) because they have harmed a child or put a child at risk of harm.</w:t>
      </w:r>
    </w:p>
    <w:p w14:paraId="7DD631F5" w14:textId="02AD2EC5" w:rsidR="00C3157C" w:rsidRDefault="00C3157C" w:rsidP="0064588E">
      <w:pPr>
        <w:rPr>
          <w:rFonts w:ascii="Aptos" w:hAnsi="Aptos" w:cs="Calibri"/>
          <w:sz w:val="22"/>
          <w:szCs w:val="22"/>
        </w:rPr>
      </w:pPr>
    </w:p>
    <w:p w14:paraId="130FEE3C" w14:textId="77777777" w:rsidR="00C3157C" w:rsidRDefault="00C3157C" w:rsidP="0064588E">
      <w:pPr>
        <w:rPr>
          <w:rFonts w:ascii="Aptos" w:hAnsi="Aptos" w:cs="Calibri"/>
          <w:sz w:val="22"/>
          <w:szCs w:val="22"/>
        </w:rPr>
      </w:pPr>
      <w:r>
        <w:rPr>
          <w:rFonts w:ascii="Aptos" w:hAnsi="Aptos" w:cs="Calibri"/>
          <w:sz w:val="22"/>
          <w:szCs w:val="22"/>
        </w:rPr>
        <w:t>Our</w:t>
      </w:r>
      <w:r w:rsidR="00623E85" w:rsidRPr="0064588E">
        <w:rPr>
          <w:rFonts w:ascii="Aptos" w:hAnsi="Aptos" w:cs="Calibri"/>
          <w:sz w:val="22"/>
          <w:szCs w:val="22"/>
        </w:rPr>
        <w:t xml:space="preserve"> policy is to observe the guidance issued or supported by the DBS on the use of disclosure information. </w:t>
      </w:r>
      <w:r>
        <w:rPr>
          <w:rFonts w:ascii="Aptos" w:hAnsi="Aptos" w:cs="Calibri"/>
          <w:sz w:val="22"/>
          <w:szCs w:val="22"/>
        </w:rPr>
        <w:t xml:space="preserve">Once </w:t>
      </w:r>
      <w:r w:rsidR="00623E85" w:rsidRPr="0064588E">
        <w:rPr>
          <w:rFonts w:ascii="Aptos" w:hAnsi="Aptos" w:cs="Calibri"/>
          <w:sz w:val="22"/>
          <w:szCs w:val="22"/>
        </w:rPr>
        <w:t xml:space="preserve">the member of staff has received their DBS certificate, they will be permitted to sign up to the update service which is £13 annually. Guidance on how to do this </w:t>
      </w:r>
      <w:r>
        <w:rPr>
          <w:rFonts w:ascii="Aptos" w:hAnsi="Aptos" w:cs="Calibri"/>
          <w:sz w:val="22"/>
          <w:szCs w:val="22"/>
        </w:rPr>
        <w:t>is provided during induction</w:t>
      </w:r>
      <w:r w:rsidR="00623E85" w:rsidRPr="0064588E">
        <w:rPr>
          <w:rFonts w:ascii="Aptos" w:hAnsi="Aptos" w:cs="Calibri"/>
          <w:sz w:val="22"/>
          <w:szCs w:val="22"/>
        </w:rPr>
        <w:t xml:space="preserve">. </w:t>
      </w:r>
    </w:p>
    <w:p w14:paraId="77764E97" w14:textId="77777777" w:rsidR="00C3157C" w:rsidRDefault="00C3157C" w:rsidP="0064588E">
      <w:pPr>
        <w:rPr>
          <w:rFonts w:ascii="Aptos" w:hAnsi="Aptos" w:cs="Calibri"/>
          <w:sz w:val="22"/>
          <w:szCs w:val="22"/>
        </w:rPr>
      </w:pPr>
    </w:p>
    <w:p w14:paraId="0BFD8DFE" w14:textId="19D77503" w:rsidR="007778B6" w:rsidRDefault="00623E85" w:rsidP="0064588E">
      <w:pPr>
        <w:rPr>
          <w:rFonts w:ascii="Aptos" w:hAnsi="Aptos" w:cs="Calibri"/>
          <w:sz w:val="22"/>
          <w:szCs w:val="22"/>
        </w:rPr>
      </w:pPr>
      <w:r w:rsidRPr="0064588E">
        <w:rPr>
          <w:rFonts w:ascii="Aptos" w:hAnsi="Aptos" w:cs="Calibri"/>
          <w:sz w:val="22"/>
          <w:szCs w:val="22"/>
        </w:rPr>
        <w:t xml:space="preserve">Creating a </w:t>
      </w:r>
      <w:r w:rsidR="007778B6">
        <w:rPr>
          <w:rFonts w:ascii="Aptos" w:hAnsi="Aptos" w:cs="Calibri"/>
          <w:sz w:val="22"/>
          <w:szCs w:val="22"/>
        </w:rPr>
        <w:t>s</w:t>
      </w:r>
      <w:r w:rsidRPr="0064588E">
        <w:rPr>
          <w:rFonts w:ascii="Aptos" w:hAnsi="Aptos" w:cs="Calibri"/>
          <w:sz w:val="22"/>
          <w:szCs w:val="22"/>
        </w:rPr>
        <w:t xml:space="preserve">afer </w:t>
      </w:r>
      <w:r w:rsidR="007778B6">
        <w:rPr>
          <w:rFonts w:ascii="Aptos" w:hAnsi="Aptos" w:cs="Calibri"/>
          <w:sz w:val="22"/>
          <w:szCs w:val="22"/>
        </w:rPr>
        <w:t>w</w:t>
      </w:r>
      <w:r w:rsidRPr="0064588E">
        <w:rPr>
          <w:rFonts w:ascii="Aptos" w:hAnsi="Aptos" w:cs="Calibri"/>
          <w:sz w:val="22"/>
          <w:szCs w:val="22"/>
        </w:rPr>
        <w:t xml:space="preserve">orkplace </w:t>
      </w:r>
      <w:r w:rsidR="007778B6">
        <w:rPr>
          <w:rFonts w:ascii="Aptos" w:hAnsi="Aptos" w:cs="Calibri"/>
          <w:sz w:val="22"/>
          <w:szCs w:val="22"/>
        </w:rPr>
        <w:t xml:space="preserve">at </w:t>
      </w:r>
      <w:r w:rsidR="0017163B">
        <w:rPr>
          <w:rFonts w:ascii="Aptos" w:hAnsi="Aptos" w:cs="Calibri"/>
          <w:sz w:val="22"/>
          <w:szCs w:val="22"/>
        </w:rPr>
        <w:t>Woodpeckers/Solent Sports</w:t>
      </w:r>
    </w:p>
    <w:p w14:paraId="390ABA91" w14:textId="77777777" w:rsidR="007778B6" w:rsidRDefault="00623E85" w:rsidP="0064588E">
      <w:pPr>
        <w:rPr>
          <w:rFonts w:ascii="Aptos" w:hAnsi="Aptos" w:cs="Calibri"/>
          <w:sz w:val="22"/>
          <w:szCs w:val="22"/>
        </w:rPr>
      </w:pPr>
      <w:r w:rsidRPr="0064588E">
        <w:rPr>
          <w:rFonts w:ascii="Aptos" w:hAnsi="Aptos" w:cs="Calibri"/>
          <w:sz w:val="22"/>
          <w:szCs w:val="22"/>
        </w:rPr>
        <w:t xml:space="preserve">• Keeping all staff up to date with appropriate training concerning their role within the setting and safeguarding </w:t>
      </w:r>
    </w:p>
    <w:p w14:paraId="1097C7F6" w14:textId="77777777" w:rsidR="007778B6" w:rsidRDefault="00623E85" w:rsidP="0064588E">
      <w:pPr>
        <w:rPr>
          <w:rFonts w:ascii="Aptos" w:hAnsi="Aptos" w:cs="Calibri"/>
          <w:sz w:val="22"/>
          <w:szCs w:val="22"/>
        </w:rPr>
      </w:pPr>
      <w:r w:rsidRPr="0064588E">
        <w:rPr>
          <w:rFonts w:ascii="Aptos" w:hAnsi="Aptos" w:cs="Calibri"/>
          <w:sz w:val="22"/>
          <w:szCs w:val="22"/>
        </w:rPr>
        <w:t xml:space="preserve">• Having effective policies and procedures in place </w:t>
      </w:r>
    </w:p>
    <w:p w14:paraId="64BEC97C" w14:textId="77777777" w:rsidR="007778B6" w:rsidRDefault="00623E85" w:rsidP="0064588E">
      <w:pPr>
        <w:rPr>
          <w:rFonts w:ascii="Aptos" w:hAnsi="Aptos" w:cs="Calibri"/>
          <w:sz w:val="22"/>
          <w:szCs w:val="22"/>
        </w:rPr>
      </w:pPr>
      <w:r w:rsidRPr="0064588E">
        <w:rPr>
          <w:rFonts w:ascii="Aptos" w:hAnsi="Aptos" w:cs="Calibri"/>
          <w:sz w:val="22"/>
          <w:szCs w:val="22"/>
        </w:rPr>
        <w:t xml:space="preserve">• Having designated safeguarding leads in place </w:t>
      </w:r>
    </w:p>
    <w:p w14:paraId="0E77369A" w14:textId="77777777" w:rsidR="007778B6" w:rsidRDefault="00623E85" w:rsidP="0064588E">
      <w:pPr>
        <w:rPr>
          <w:rFonts w:ascii="Aptos" w:hAnsi="Aptos" w:cs="Calibri"/>
          <w:sz w:val="22"/>
          <w:szCs w:val="22"/>
        </w:rPr>
      </w:pPr>
      <w:r w:rsidRPr="0064588E">
        <w:rPr>
          <w:rFonts w:ascii="Aptos" w:hAnsi="Aptos" w:cs="Calibri"/>
          <w:sz w:val="22"/>
          <w:szCs w:val="22"/>
        </w:rPr>
        <w:t xml:space="preserve">• Having a clear whistle-blowing policy and an environment in which staff feel relaxed and able to talk about their concerns </w:t>
      </w:r>
    </w:p>
    <w:p w14:paraId="6EFB3375" w14:textId="77777777" w:rsidR="007778B6" w:rsidRDefault="00623E85" w:rsidP="0064588E">
      <w:pPr>
        <w:rPr>
          <w:rFonts w:ascii="Aptos" w:hAnsi="Aptos" w:cs="Calibri"/>
          <w:sz w:val="22"/>
          <w:szCs w:val="22"/>
        </w:rPr>
      </w:pPr>
      <w:r w:rsidRPr="0064588E">
        <w:rPr>
          <w:rFonts w:ascii="Aptos" w:hAnsi="Aptos" w:cs="Calibri"/>
          <w:sz w:val="22"/>
          <w:szCs w:val="22"/>
        </w:rPr>
        <w:t xml:space="preserve">• Management having a clear understating of what they do if a concern is expressed about a member of staff </w:t>
      </w:r>
    </w:p>
    <w:p w14:paraId="1E29D45B" w14:textId="77777777" w:rsidR="007778B6" w:rsidRDefault="00623E85" w:rsidP="0064588E">
      <w:pPr>
        <w:rPr>
          <w:rFonts w:ascii="Aptos" w:hAnsi="Aptos" w:cs="Calibri"/>
          <w:sz w:val="22"/>
          <w:szCs w:val="22"/>
        </w:rPr>
      </w:pPr>
      <w:r w:rsidRPr="0064588E">
        <w:rPr>
          <w:rFonts w:ascii="Aptos" w:hAnsi="Aptos" w:cs="Calibri"/>
          <w:sz w:val="22"/>
          <w:szCs w:val="22"/>
        </w:rPr>
        <w:t>• Ensuring that children know what to do if they have any concerns</w:t>
      </w:r>
    </w:p>
    <w:p w14:paraId="4739FE24" w14:textId="77777777" w:rsidR="007778B6" w:rsidRDefault="00623E85" w:rsidP="0064588E">
      <w:pPr>
        <w:rPr>
          <w:rFonts w:ascii="Aptos" w:hAnsi="Aptos" w:cs="Calibri"/>
          <w:sz w:val="22"/>
          <w:szCs w:val="22"/>
        </w:rPr>
      </w:pPr>
      <w:r w:rsidRPr="0064588E">
        <w:rPr>
          <w:rFonts w:ascii="Aptos" w:hAnsi="Aptos" w:cs="Calibri"/>
          <w:sz w:val="22"/>
          <w:szCs w:val="22"/>
        </w:rPr>
        <w:t xml:space="preserve">• Staff understanding that child abuse can happen anywhere </w:t>
      </w:r>
    </w:p>
    <w:p w14:paraId="66AB2AAD" w14:textId="77777777" w:rsidR="007778B6" w:rsidRDefault="00623E85" w:rsidP="0064588E">
      <w:pPr>
        <w:rPr>
          <w:rFonts w:ascii="Aptos" w:hAnsi="Aptos" w:cs="Calibri"/>
          <w:sz w:val="22"/>
          <w:szCs w:val="22"/>
        </w:rPr>
      </w:pPr>
      <w:r w:rsidRPr="0064588E">
        <w:rPr>
          <w:rFonts w:ascii="Aptos" w:hAnsi="Aptos" w:cs="Calibri"/>
          <w:sz w:val="22"/>
          <w:szCs w:val="22"/>
        </w:rPr>
        <w:t xml:space="preserve">• Enforcing and supporting an environment that doesn’t tolerate inappropriate behaviour, but encourages respect and good values </w:t>
      </w:r>
    </w:p>
    <w:p w14:paraId="0E3FE8FC" w14:textId="77777777" w:rsidR="007778B6" w:rsidRDefault="00623E85" w:rsidP="0064588E">
      <w:pPr>
        <w:rPr>
          <w:rFonts w:ascii="Aptos" w:hAnsi="Aptos" w:cs="Calibri"/>
          <w:sz w:val="22"/>
          <w:szCs w:val="22"/>
        </w:rPr>
      </w:pPr>
      <w:r w:rsidRPr="0064588E">
        <w:rPr>
          <w:rFonts w:ascii="Aptos" w:hAnsi="Aptos" w:cs="Calibri"/>
          <w:sz w:val="22"/>
          <w:szCs w:val="22"/>
        </w:rPr>
        <w:t xml:space="preserve">• Updating policies and procedures when needed </w:t>
      </w:r>
    </w:p>
    <w:p w14:paraId="3448A9AE" w14:textId="4F9124DC" w:rsidR="00623E85" w:rsidRDefault="00623E85" w:rsidP="0064588E">
      <w:pPr>
        <w:rPr>
          <w:rFonts w:ascii="Aptos" w:hAnsi="Aptos" w:cs="Calibri"/>
          <w:sz w:val="22"/>
          <w:szCs w:val="22"/>
        </w:rPr>
      </w:pPr>
      <w:r w:rsidRPr="0064588E">
        <w:rPr>
          <w:rFonts w:ascii="Aptos" w:hAnsi="Aptos" w:cs="Calibri"/>
          <w:sz w:val="22"/>
          <w:szCs w:val="22"/>
        </w:rPr>
        <w:t>• Constantly reviewing practice and ways to improve.</w:t>
      </w:r>
    </w:p>
    <w:p w14:paraId="73F1B346" w14:textId="77777777" w:rsidR="007778B6" w:rsidRPr="0064588E" w:rsidRDefault="007778B6" w:rsidP="0064588E">
      <w:pPr>
        <w:rPr>
          <w:rFonts w:ascii="Aptos" w:hAnsi="Aptos" w:cs="Calibri"/>
          <w:sz w:val="22"/>
          <w:szCs w:val="22"/>
        </w:rPr>
      </w:pPr>
    </w:p>
    <w:p w14:paraId="033892C7" w14:textId="77777777" w:rsidR="005C317C" w:rsidRDefault="005C317C" w:rsidP="007E1E28">
      <w:pPr>
        <w:rPr>
          <w:rFonts w:ascii="Aptos" w:hAnsi="Aptos" w:cs="Calibri"/>
          <w:b/>
          <w:bCs/>
          <w:sz w:val="22"/>
          <w:szCs w:val="22"/>
        </w:rPr>
      </w:pPr>
    </w:p>
    <w:p w14:paraId="112C3B45" w14:textId="77777777" w:rsidR="008D0D84" w:rsidRDefault="005C317C" w:rsidP="007E1E28">
      <w:pPr>
        <w:rPr>
          <w:rFonts w:ascii="Aptos" w:hAnsi="Aptos" w:cs="Calibri"/>
          <w:b/>
          <w:bCs/>
          <w:sz w:val="22"/>
          <w:szCs w:val="22"/>
        </w:rPr>
      </w:pPr>
      <w:r w:rsidRPr="005C317C">
        <w:rPr>
          <w:rFonts w:ascii="Aptos" w:hAnsi="Aptos" w:cs="Calibri"/>
          <w:b/>
          <w:bCs/>
          <w:sz w:val="22"/>
          <w:szCs w:val="22"/>
        </w:rPr>
        <w:t xml:space="preserve">English language skills </w:t>
      </w:r>
    </w:p>
    <w:p w14:paraId="4445E0A6" w14:textId="0AF661E2" w:rsidR="00AA798F" w:rsidRPr="00AA798F" w:rsidRDefault="008D0D84" w:rsidP="007E1E28">
      <w:pPr>
        <w:rPr>
          <w:rFonts w:ascii="Aptos" w:hAnsi="Aptos" w:cs="Calibri"/>
          <w:sz w:val="22"/>
          <w:szCs w:val="22"/>
        </w:rPr>
      </w:pPr>
      <w:r w:rsidRPr="00AA798F">
        <w:rPr>
          <w:rFonts w:ascii="Aptos" w:hAnsi="Aptos" w:cs="Calibri"/>
          <w:sz w:val="22"/>
          <w:szCs w:val="22"/>
        </w:rPr>
        <w:t xml:space="preserve">Here at </w:t>
      </w:r>
      <w:r w:rsidR="0017163B">
        <w:rPr>
          <w:rFonts w:ascii="Aptos" w:hAnsi="Aptos" w:cs="Calibri"/>
          <w:sz w:val="22"/>
          <w:szCs w:val="22"/>
        </w:rPr>
        <w:t>Woodpeckers/Solent Sports</w:t>
      </w:r>
      <w:r w:rsidRPr="00AA798F">
        <w:rPr>
          <w:rFonts w:ascii="Aptos" w:hAnsi="Aptos" w:cs="Calibri"/>
          <w:sz w:val="22"/>
          <w:szCs w:val="22"/>
        </w:rPr>
        <w:t>, we</w:t>
      </w:r>
      <w:r w:rsidR="005C317C" w:rsidRPr="00AA798F">
        <w:rPr>
          <w:rFonts w:ascii="Aptos" w:hAnsi="Aptos" w:cs="Calibri"/>
          <w:sz w:val="22"/>
          <w:szCs w:val="22"/>
        </w:rPr>
        <w:t xml:space="preserve"> ensure that staff have sufficient understanding and use of English to ensure the well-being of children in their care. For example, </w:t>
      </w:r>
      <w:r w:rsidRPr="00AA798F">
        <w:rPr>
          <w:rFonts w:ascii="Aptos" w:hAnsi="Aptos" w:cs="Calibri"/>
          <w:sz w:val="22"/>
          <w:szCs w:val="22"/>
        </w:rPr>
        <w:t>we</w:t>
      </w:r>
      <w:r w:rsidR="005C317C" w:rsidRPr="00AA798F">
        <w:rPr>
          <w:rFonts w:ascii="Aptos" w:hAnsi="Aptos" w:cs="Calibri"/>
          <w:sz w:val="22"/>
          <w:szCs w:val="22"/>
        </w:rPr>
        <w:t xml:space="preserve"> </w:t>
      </w:r>
      <w:r w:rsidR="00AA798F" w:rsidRPr="00AA798F">
        <w:rPr>
          <w:rFonts w:ascii="Aptos" w:hAnsi="Aptos" w:cs="Calibri"/>
          <w:sz w:val="22"/>
          <w:szCs w:val="22"/>
        </w:rPr>
        <w:t xml:space="preserve">ensure that staff are </w:t>
      </w:r>
      <w:r w:rsidR="005C317C" w:rsidRPr="00AA798F">
        <w:rPr>
          <w:rFonts w:ascii="Aptos" w:hAnsi="Aptos" w:cs="Calibri"/>
          <w:sz w:val="22"/>
          <w:szCs w:val="22"/>
        </w:rPr>
        <w:t xml:space="preserve">able to: </w:t>
      </w:r>
    </w:p>
    <w:p w14:paraId="6315A9CF" w14:textId="40E3D03D" w:rsidR="00AA798F" w:rsidRPr="00AA798F" w:rsidRDefault="005C317C" w:rsidP="007E1E28">
      <w:pPr>
        <w:rPr>
          <w:rFonts w:ascii="Aptos" w:hAnsi="Aptos" w:cs="Calibri"/>
          <w:sz w:val="22"/>
          <w:szCs w:val="22"/>
        </w:rPr>
      </w:pPr>
      <w:r w:rsidRPr="00AA798F">
        <w:rPr>
          <w:rFonts w:ascii="Aptos" w:hAnsi="Aptos" w:cs="Calibri"/>
          <w:sz w:val="22"/>
          <w:szCs w:val="22"/>
        </w:rPr>
        <w:t>• Keep records in English</w:t>
      </w:r>
    </w:p>
    <w:p w14:paraId="613A7EA2" w14:textId="065DC802" w:rsidR="00AA798F" w:rsidRPr="00AA798F" w:rsidRDefault="005C317C" w:rsidP="007E1E28">
      <w:pPr>
        <w:rPr>
          <w:rFonts w:ascii="Aptos" w:hAnsi="Aptos" w:cs="Calibri"/>
          <w:sz w:val="22"/>
          <w:szCs w:val="22"/>
        </w:rPr>
      </w:pPr>
      <w:r w:rsidRPr="00AA798F">
        <w:rPr>
          <w:rFonts w:ascii="Aptos" w:hAnsi="Aptos" w:cs="Calibri"/>
          <w:sz w:val="22"/>
          <w:szCs w:val="22"/>
        </w:rPr>
        <w:t>• Liaise with other agencies in English</w:t>
      </w:r>
    </w:p>
    <w:p w14:paraId="07560C6D" w14:textId="5031AEE8" w:rsidR="00AA798F" w:rsidRPr="00AA798F" w:rsidRDefault="005C317C" w:rsidP="007E1E28">
      <w:pPr>
        <w:rPr>
          <w:rFonts w:ascii="Aptos" w:hAnsi="Aptos" w:cs="Calibri"/>
          <w:sz w:val="22"/>
          <w:szCs w:val="22"/>
        </w:rPr>
      </w:pPr>
      <w:r w:rsidRPr="00AA798F">
        <w:rPr>
          <w:rFonts w:ascii="Aptos" w:hAnsi="Aptos" w:cs="Calibri"/>
          <w:sz w:val="22"/>
          <w:szCs w:val="22"/>
        </w:rPr>
        <w:t>• Summon emergency help</w:t>
      </w:r>
    </w:p>
    <w:p w14:paraId="0535ABB9" w14:textId="1C190809" w:rsidR="005C317C" w:rsidRPr="00AA798F" w:rsidRDefault="005C317C" w:rsidP="007E1E28">
      <w:pPr>
        <w:rPr>
          <w:rFonts w:ascii="Aptos" w:hAnsi="Aptos" w:cs="Calibri"/>
          <w:sz w:val="22"/>
          <w:szCs w:val="22"/>
        </w:rPr>
      </w:pPr>
      <w:r w:rsidRPr="00AA798F">
        <w:rPr>
          <w:rFonts w:ascii="Aptos" w:hAnsi="Aptos" w:cs="Calibri"/>
          <w:sz w:val="22"/>
          <w:szCs w:val="22"/>
        </w:rPr>
        <w:t>• Understand instructions. For example, about the safety of medicines or food hygiene.</w:t>
      </w:r>
    </w:p>
    <w:p w14:paraId="026E6F4B" w14:textId="77777777" w:rsidR="00AA798F" w:rsidRDefault="00AA798F" w:rsidP="007E1E28">
      <w:pPr>
        <w:rPr>
          <w:rFonts w:ascii="Aptos" w:hAnsi="Aptos" w:cs="Calibri"/>
          <w:b/>
          <w:bCs/>
          <w:sz w:val="22"/>
          <w:szCs w:val="22"/>
        </w:rPr>
      </w:pPr>
    </w:p>
    <w:p w14:paraId="12F53FA2" w14:textId="77777777" w:rsidR="00AA798F" w:rsidRDefault="002B6992" w:rsidP="007E1E28">
      <w:pPr>
        <w:rPr>
          <w:rFonts w:ascii="Aptos" w:hAnsi="Aptos" w:cs="Calibri"/>
          <w:b/>
          <w:bCs/>
          <w:sz w:val="22"/>
          <w:szCs w:val="22"/>
        </w:rPr>
      </w:pPr>
      <w:r w:rsidRPr="002B6992">
        <w:rPr>
          <w:rFonts w:ascii="Aptos" w:hAnsi="Aptos" w:cs="Calibri"/>
          <w:b/>
          <w:bCs/>
          <w:sz w:val="22"/>
          <w:szCs w:val="22"/>
        </w:rPr>
        <w:t xml:space="preserve">Disqualification </w:t>
      </w:r>
    </w:p>
    <w:p w14:paraId="7C5AE8DE" w14:textId="4588CB17" w:rsidR="005E1B1B" w:rsidRPr="005E1B1B" w:rsidRDefault="005E1B1B" w:rsidP="007E1E28">
      <w:pPr>
        <w:rPr>
          <w:rFonts w:ascii="Aptos" w:hAnsi="Aptos" w:cs="Calibri"/>
          <w:sz w:val="22"/>
          <w:szCs w:val="22"/>
        </w:rPr>
      </w:pPr>
      <w:r w:rsidRPr="005E1B1B">
        <w:rPr>
          <w:rFonts w:ascii="Aptos" w:hAnsi="Aptos" w:cs="Calibri"/>
          <w:sz w:val="22"/>
          <w:szCs w:val="22"/>
        </w:rPr>
        <w:t xml:space="preserve">Here at </w:t>
      </w:r>
      <w:r w:rsidR="0017163B">
        <w:rPr>
          <w:rFonts w:ascii="Aptos" w:hAnsi="Aptos" w:cs="Calibri"/>
          <w:sz w:val="22"/>
          <w:szCs w:val="22"/>
        </w:rPr>
        <w:t>Woodpeckers/Solent Sports</w:t>
      </w:r>
      <w:r w:rsidRPr="005E1B1B">
        <w:rPr>
          <w:rFonts w:ascii="Aptos" w:hAnsi="Aptos" w:cs="Calibri"/>
          <w:sz w:val="22"/>
          <w:szCs w:val="22"/>
        </w:rPr>
        <w:t xml:space="preserve">, we know and understand that a </w:t>
      </w:r>
      <w:r w:rsidR="002B6992" w:rsidRPr="005E1B1B">
        <w:rPr>
          <w:rFonts w:ascii="Aptos" w:hAnsi="Aptos" w:cs="Calibri"/>
          <w:sz w:val="22"/>
          <w:szCs w:val="22"/>
        </w:rPr>
        <w:t xml:space="preserve">provider or a </w:t>
      </w:r>
      <w:r w:rsidRPr="005E1B1B">
        <w:rPr>
          <w:rFonts w:ascii="Aptos" w:hAnsi="Aptos" w:cs="Calibri"/>
          <w:sz w:val="22"/>
          <w:szCs w:val="22"/>
        </w:rPr>
        <w:t>staff member</w:t>
      </w:r>
      <w:r w:rsidR="002B6992" w:rsidRPr="005E1B1B">
        <w:rPr>
          <w:rFonts w:ascii="Aptos" w:hAnsi="Aptos" w:cs="Calibri"/>
          <w:sz w:val="22"/>
          <w:szCs w:val="22"/>
        </w:rPr>
        <w:t xml:space="preserve"> may be disqualified from registration</w:t>
      </w:r>
      <w:r w:rsidRPr="005E1B1B">
        <w:rPr>
          <w:rFonts w:ascii="Aptos" w:hAnsi="Aptos" w:cs="Calibri"/>
          <w:sz w:val="22"/>
          <w:szCs w:val="22"/>
        </w:rPr>
        <w:t xml:space="preserve"> or unable to work with children.</w:t>
      </w:r>
      <w:r w:rsidR="002B6992" w:rsidRPr="005E1B1B">
        <w:rPr>
          <w:rFonts w:ascii="Aptos" w:hAnsi="Aptos" w:cs="Calibri"/>
          <w:sz w:val="22"/>
          <w:szCs w:val="22"/>
        </w:rPr>
        <w:t xml:space="preserve"> </w:t>
      </w:r>
    </w:p>
    <w:p w14:paraId="1070D3DB" w14:textId="6161F950" w:rsidR="002B6992" w:rsidRDefault="005E1B1B" w:rsidP="007E1E28">
      <w:pPr>
        <w:rPr>
          <w:rFonts w:ascii="Aptos" w:hAnsi="Aptos" w:cs="Calibri"/>
          <w:sz w:val="22"/>
          <w:szCs w:val="22"/>
        </w:rPr>
      </w:pPr>
      <w:r w:rsidRPr="005E1B1B">
        <w:rPr>
          <w:rFonts w:ascii="Aptos" w:hAnsi="Aptos" w:cs="Calibri"/>
          <w:sz w:val="22"/>
          <w:szCs w:val="22"/>
        </w:rPr>
        <w:t>We follow the</w:t>
      </w:r>
      <w:r w:rsidR="002B6992" w:rsidRPr="005E1B1B">
        <w:rPr>
          <w:rFonts w:ascii="Aptos" w:hAnsi="Aptos" w:cs="Calibri"/>
          <w:sz w:val="22"/>
          <w:szCs w:val="22"/>
        </w:rPr>
        <w:t xml:space="preserve"> guidance about disqualification under the Childcare Act 2006. If a provider is disqualified, </w:t>
      </w:r>
      <w:r w:rsidRPr="005E1B1B">
        <w:rPr>
          <w:rFonts w:ascii="Aptos" w:hAnsi="Aptos" w:cs="Calibri"/>
          <w:sz w:val="22"/>
          <w:szCs w:val="22"/>
        </w:rPr>
        <w:t>we know that they cannot</w:t>
      </w:r>
      <w:r w:rsidR="002B6992" w:rsidRPr="005E1B1B">
        <w:rPr>
          <w:rFonts w:ascii="Aptos" w:hAnsi="Aptos" w:cs="Calibri"/>
          <w:sz w:val="22"/>
          <w:szCs w:val="22"/>
        </w:rPr>
        <w:t xml:space="preserve"> continue as an early years provider or be directly involved in the management of any early years provision. When a person is disqualified, </w:t>
      </w:r>
      <w:r w:rsidRPr="005E1B1B">
        <w:rPr>
          <w:rFonts w:ascii="Aptos" w:hAnsi="Aptos" w:cs="Calibri"/>
          <w:sz w:val="22"/>
          <w:szCs w:val="22"/>
        </w:rPr>
        <w:t xml:space="preserve">we know that </w:t>
      </w:r>
      <w:r w:rsidR="002B6992" w:rsidRPr="005E1B1B">
        <w:rPr>
          <w:rFonts w:ascii="Aptos" w:hAnsi="Aptos" w:cs="Calibri"/>
          <w:sz w:val="22"/>
          <w:szCs w:val="22"/>
        </w:rPr>
        <w:t xml:space="preserve">providers must not employ that person in connection with early years provision. </w:t>
      </w:r>
      <w:r w:rsidRPr="005E1B1B">
        <w:rPr>
          <w:rFonts w:ascii="Aptos" w:hAnsi="Aptos" w:cs="Calibri"/>
          <w:sz w:val="22"/>
          <w:szCs w:val="22"/>
        </w:rPr>
        <w:t>We understand our legal duties in</w:t>
      </w:r>
      <w:r w:rsidR="002B6992" w:rsidRPr="005E1B1B">
        <w:rPr>
          <w:rFonts w:ascii="Aptos" w:hAnsi="Aptos" w:cs="Calibri"/>
          <w:sz w:val="22"/>
          <w:szCs w:val="22"/>
        </w:rPr>
        <w:t xml:space="preserve"> notify</w:t>
      </w:r>
      <w:r w:rsidRPr="005E1B1B">
        <w:rPr>
          <w:rFonts w:ascii="Aptos" w:hAnsi="Aptos" w:cs="Calibri"/>
          <w:sz w:val="22"/>
          <w:szCs w:val="22"/>
        </w:rPr>
        <w:t>ing</w:t>
      </w:r>
      <w:r w:rsidR="002B6992" w:rsidRPr="005E1B1B">
        <w:rPr>
          <w:rFonts w:ascii="Aptos" w:hAnsi="Aptos" w:cs="Calibri"/>
          <w:sz w:val="22"/>
          <w:szCs w:val="22"/>
        </w:rPr>
        <w:t xml:space="preserve"> Ofsted</w:t>
      </w:r>
      <w:r w:rsidRPr="005E1B1B">
        <w:rPr>
          <w:rFonts w:ascii="Aptos" w:hAnsi="Aptos" w:cs="Calibri"/>
          <w:sz w:val="22"/>
          <w:szCs w:val="22"/>
        </w:rPr>
        <w:t xml:space="preserve"> </w:t>
      </w:r>
      <w:r w:rsidR="002B6992" w:rsidRPr="005E1B1B">
        <w:rPr>
          <w:rFonts w:ascii="Aptos" w:hAnsi="Aptos" w:cs="Calibri"/>
          <w:sz w:val="22"/>
          <w:szCs w:val="22"/>
        </w:rPr>
        <w:t>of any significant event which is likely to affect the suitability of any person who is in regular contact with children on the premises where childcare is provided. The disqualification of an employee could be an example of a significant event</w:t>
      </w:r>
      <w:r w:rsidRPr="005E1B1B">
        <w:rPr>
          <w:rFonts w:ascii="Aptos" w:hAnsi="Aptos" w:cs="Calibri"/>
          <w:sz w:val="22"/>
          <w:szCs w:val="22"/>
        </w:rPr>
        <w:t>.</w:t>
      </w:r>
    </w:p>
    <w:p w14:paraId="34C34E34" w14:textId="77777777" w:rsidR="005E1B1B" w:rsidRPr="005E1B1B" w:rsidRDefault="005E1B1B" w:rsidP="007E1E28">
      <w:pPr>
        <w:rPr>
          <w:rFonts w:ascii="Aptos" w:hAnsi="Aptos" w:cs="Calibri"/>
          <w:sz w:val="22"/>
          <w:szCs w:val="22"/>
        </w:rPr>
      </w:pPr>
    </w:p>
    <w:p w14:paraId="6AC4B00A" w14:textId="1CB329C3" w:rsidR="00EF630E" w:rsidRPr="002E24D6" w:rsidRDefault="00EF630E" w:rsidP="007E1E28">
      <w:pPr>
        <w:rPr>
          <w:rFonts w:ascii="Aptos" w:hAnsi="Aptos" w:cs="Calibri"/>
          <w:b/>
          <w:bCs/>
          <w:sz w:val="22"/>
          <w:szCs w:val="22"/>
        </w:rPr>
      </w:pPr>
    </w:p>
    <w:p w14:paraId="1FCD2FBA" w14:textId="386623B3" w:rsidR="00CC6609" w:rsidRDefault="00FF26BB" w:rsidP="007E1E28">
      <w:pPr>
        <w:rPr>
          <w:rFonts w:ascii="Aptos" w:hAnsi="Aptos" w:cs="Calibri"/>
          <w:b/>
          <w:bCs/>
          <w:sz w:val="22"/>
          <w:szCs w:val="22"/>
        </w:rPr>
      </w:pPr>
      <w:r>
        <w:rPr>
          <w:rFonts w:ascii="Aptos" w:hAnsi="Aptos" w:cs="Calibri"/>
          <w:b/>
          <w:bCs/>
          <w:sz w:val="22"/>
          <w:szCs w:val="22"/>
        </w:rPr>
        <w:t>Performance, d</w:t>
      </w:r>
      <w:r w:rsidR="00647195" w:rsidRPr="002E24D6">
        <w:rPr>
          <w:rFonts w:ascii="Aptos" w:hAnsi="Aptos" w:cs="Calibri"/>
          <w:b/>
          <w:bCs/>
          <w:sz w:val="22"/>
          <w:szCs w:val="22"/>
        </w:rPr>
        <w:t>isciplinary and capability procedures set out</w:t>
      </w:r>
    </w:p>
    <w:p w14:paraId="15374791" w14:textId="68D2F4B6" w:rsidR="00B865CF" w:rsidRDefault="0017163B" w:rsidP="007E1E28">
      <w:pPr>
        <w:rPr>
          <w:rFonts w:ascii="Aptos" w:hAnsi="Aptos" w:cs="Calibri"/>
          <w:sz w:val="22"/>
          <w:szCs w:val="22"/>
        </w:rPr>
      </w:pPr>
      <w:r>
        <w:rPr>
          <w:rFonts w:ascii="Aptos" w:hAnsi="Aptos" w:cs="Calibri"/>
          <w:sz w:val="22"/>
          <w:szCs w:val="22"/>
        </w:rPr>
        <w:t>Woodpeckers/Solent Sports</w:t>
      </w:r>
      <w:r w:rsidR="00106E15">
        <w:rPr>
          <w:rFonts w:ascii="Aptos" w:hAnsi="Aptos" w:cs="Calibri"/>
          <w:sz w:val="22"/>
          <w:szCs w:val="22"/>
        </w:rPr>
        <w:t xml:space="preserve"> </w:t>
      </w:r>
      <w:r w:rsidR="00FF26BB" w:rsidRPr="00FF26BB">
        <w:rPr>
          <w:rFonts w:ascii="Aptos" w:hAnsi="Aptos" w:cs="Calibri"/>
          <w:sz w:val="22"/>
          <w:szCs w:val="22"/>
        </w:rPr>
        <w:t xml:space="preserve">requires procedures to be complied with to ensure a </w:t>
      </w:r>
      <w:r w:rsidR="00106E15">
        <w:rPr>
          <w:rFonts w:ascii="Aptos" w:hAnsi="Aptos" w:cs="Calibri"/>
          <w:sz w:val="22"/>
          <w:szCs w:val="22"/>
        </w:rPr>
        <w:t>professional</w:t>
      </w:r>
      <w:r w:rsidR="00FF26BB" w:rsidRPr="00FF26BB">
        <w:rPr>
          <w:rFonts w:ascii="Aptos" w:hAnsi="Aptos" w:cs="Calibri"/>
          <w:sz w:val="22"/>
          <w:szCs w:val="22"/>
        </w:rPr>
        <w:t xml:space="preserve"> relationship between employees and </w:t>
      </w:r>
      <w:r w:rsidR="00106E15">
        <w:rPr>
          <w:rFonts w:ascii="Aptos" w:hAnsi="Aptos" w:cs="Calibri"/>
          <w:sz w:val="22"/>
          <w:szCs w:val="22"/>
        </w:rPr>
        <w:t xml:space="preserve">management is </w:t>
      </w:r>
      <w:r w:rsidR="00B865CF">
        <w:rPr>
          <w:rFonts w:ascii="Aptos" w:hAnsi="Aptos" w:cs="Calibri"/>
          <w:sz w:val="22"/>
          <w:szCs w:val="22"/>
        </w:rPr>
        <w:t>fostered</w:t>
      </w:r>
      <w:r w:rsidR="00FF26BB" w:rsidRPr="00FF26BB">
        <w:rPr>
          <w:rFonts w:ascii="Aptos" w:hAnsi="Aptos" w:cs="Calibri"/>
          <w:sz w:val="22"/>
          <w:szCs w:val="22"/>
        </w:rPr>
        <w:t xml:space="preserve">. It is hoped that there will be no need to use the disciplinary procedure. However, should such action be deemed necessary, the procedure laid down below should allow all relevant issues to be dealt with reasonably. </w:t>
      </w:r>
    </w:p>
    <w:p w14:paraId="04F0D0E0" w14:textId="77777777" w:rsidR="00B865CF" w:rsidRDefault="00B865CF" w:rsidP="007E1E28">
      <w:pPr>
        <w:rPr>
          <w:rFonts w:ascii="Aptos" w:hAnsi="Aptos" w:cs="Calibri"/>
          <w:sz w:val="22"/>
          <w:szCs w:val="22"/>
        </w:rPr>
      </w:pPr>
    </w:p>
    <w:p w14:paraId="74DC5EE9" w14:textId="77777777" w:rsidR="00A73115" w:rsidRDefault="00FF26BB" w:rsidP="007E1E28">
      <w:pPr>
        <w:rPr>
          <w:rFonts w:ascii="Aptos" w:hAnsi="Aptos" w:cs="Calibri"/>
          <w:sz w:val="22"/>
          <w:szCs w:val="22"/>
        </w:rPr>
      </w:pPr>
      <w:r w:rsidRPr="00FF26BB">
        <w:rPr>
          <w:rFonts w:ascii="Aptos" w:hAnsi="Aptos" w:cs="Calibri"/>
          <w:sz w:val="22"/>
          <w:szCs w:val="22"/>
        </w:rPr>
        <w:t xml:space="preserve">Employees will only </w:t>
      </w:r>
      <w:r w:rsidR="00A73115">
        <w:rPr>
          <w:rFonts w:ascii="Aptos" w:hAnsi="Aptos" w:cs="Calibri"/>
          <w:sz w:val="22"/>
          <w:szCs w:val="22"/>
        </w:rPr>
        <w:t>go through this procedure</w:t>
      </w:r>
      <w:r w:rsidRPr="00FF26BB">
        <w:rPr>
          <w:rFonts w:ascii="Aptos" w:hAnsi="Aptos" w:cs="Calibri"/>
          <w:sz w:val="22"/>
          <w:szCs w:val="22"/>
        </w:rPr>
        <w:t xml:space="preserve"> or</w:t>
      </w:r>
      <w:r w:rsidR="00A73115">
        <w:rPr>
          <w:rFonts w:ascii="Aptos" w:hAnsi="Aptos" w:cs="Calibri"/>
          <w:sz w:val="22"/>
          <w:szCs w:val="22"/>
        </w:rPr>
        <w:t xml:space="preserve"> be</w:t>
      </w:r>
      <w:r w:rsidRPr="00FF26BB">
        <w:rPr>
          <w:rFonts w:ascii="Aptos" w:hAnsi="Aptos" w:cs="Calibri"/>
          <w:sz w:val="22"/>
          <w:szCs w:val="22"/>
        </w:rPr>
        <w:t xml:space="preserve"> dismissed after the </w:t>
      </w:r>
      <w:r w:rsidR="00A73115">
        <w:rPr>
          <w:rFonts w:ascii="Aptos" w:hAnsi="Aptos" w:cs="Calibri"/>
          <w:sz w:val="22"/>
          <w:szCs w:val="22"/>
        </w:rPr>
        <w:t>Wraparound care operations manager</w:t>
      </w:r>
      <w:r w:rsidRPr="00FF26BB">
        <w:rPr>
          <w:rFonts w:ascii="Aptos" w:hAnsi="Aptos" w:cs="Calibri"/>
          <w:sz w:val="22"/>
          <w:szCs w:val="22"/>
        </w:rPr>
        <w:t xml:space="preserve"> has confirmed the decision to take disciplinary action with the </w:t>
      </w:r>
      <w:r w:rsidR="00A73115">
        <w:rPr>
          <w:rFonts w:ascii="Aptos" w:hAnsi="Aptos" w:cs="Calibri"/>
          <w:sz w:val="22"/>
          <w:szCs w:val="22"/>
        </w:rPr>
        <w:t>franchisee director.</w:t>
      </w:r>
      <w:r w:rsidRPr="00FF26BB">
        <w:rPr>
          <w:rFonts w:ascii="Aptos" w:hAnsi="Aptos" w:cs="Calibri"/>
          <w:sz w:val="22"/>
          <w:szCs w:val="22"/>
        </w:rPr>
        <w:t xml:space="preserve"> </w:t>
      </w:r>
    </w:p>
    <w:p w14:paraId="2C0C4F3C" w14:textId="440652F4" w:rsidR="009B1B6F" w:rsidRDefault="00FF26BB" w:rsidP="007E1E28">
      <w:pPr>
        <w:rPr>
          <w:rFonts w:ascii="Aptos" w:hAnsi="Aptos" w:cs="Calibri"/>
          <w:sz w:val="22"/>
          <w:szCs w:val="22"/>
        </w:rPr>
      </w:pPr>
      <w:r w:rsidRPr="00FF26BB">
        <w:rPr>
          <w:rFonts w:ascii="Aptos" w:hAnsi="Aptos" w:cs="Calibri"/>
          <w:sz w:val="22"/>
          <w:szCs w:val="22"/>
        </w:rPr>
        <w:t xml:space="preserve">An attempt should first be made to resolve the problem informally. Where a letter of complaint is given, you are entitled to 7 </w:t>
      </w:r>
      <w:r w:rsidR="00A73115" w:rsidRPr="00FF26BB">
        <w:rPr>
          <w:rFonts w:ascii="Aptos" w:hAnsi="Aptos" w:cs="Calibri"/>
          <w:sz w:val="22"/>
          <w:szCs w:val="22"/>
        </w:rPr>
        <w:t>days’ notice</w:t>
      </w:r>
      <w:r w:rsidRPr="00FF26BB">
        <w:rPr>
          <w:rFonts w:ascii="Aptos" w:hAnsi="Aptos" w:cs="Calibri"/>
          <w:sz w:val="22"/>
          <w:szCs w:val="22"/>
        </w:rPr>
        <w:t xml:space="preserve"> of any disciplinary hearing. You will have the right to attend the hearing and to reply to the complaint. The statutory procedure, which is set out in full in </w:t>
      </w:r>
      <w:r w:rsidR="00BE1677">
        <w:rPr>
          <w:rFonts w:ascii="Aptos" w:hAnsi="Aptos" w:cs="Calibri"/>
          <w:sz w:val="22"/>
          <w:szCs w:val="22"/>
        </w:rPr>
        <w:t xml:space="preserve">The Employments Rights Act </w:t>
      </w:r>
      <w:r w:rsidR="00DA1361">
        <w:rPr>
          <w:rFonts w:ascii="Aptos" w:hAnsi="Aptos" w:cs="Calibri"/>
          <w:sz w:val="22"/>
          <w:szCs w:val="22"/>
        </w:rPr>
        <w:t>2023</w:t>
      </w:r>
      <w:r w:rsidRPr="00FF26BB">
        <w:rPr>
          <w:rFonts w:ascii="Aptos" w:hAnsi="Aptos" w:cs="Calibri"/>
          <w:sz w:val="22"/>
          <w:szCs w:val="22"/>
        </w:rPr>
        <w:t xml:space="preserve"> can be summarised as follows: </w:t>
      </w:r>
    </w:p>
    <w:p w14:paraId="446EFF55" w14:textId="77777777" w:rsidR="00E423F5" w:rsidRDefault="00E423F5" w:rsidP="007E1E28">
      <w:pPr>
        <w:rPr>
          <w:rFonts w:ascii="Aptos" w:hAnsi="Aptos" w:cs="Calibri"/>
          <w:sz w:val="22"/>
          <w:szCs w:val="22"/>
        </w:rPr>
      </w:pPr>
    </w:p>
    <w:p w14:paraId="15320EA2" w14:textId="77777777" w:rsidR="00DA1361" w:rsidRPr="00DA1361" w:rsidRDefault="00FF26BB" w:rsidP="007E1E28">
      <w:pPr>
        <w:rPr>
          <w:rFonts w:ascii="Aptos" w:hAnsi="Aptos" w:cs="Calibri"/>
          <w:b/>
          <w:bCs/>
          <w:sz w:val="22"/>
          <w:szCs w:val="22"/>
        </w:rPr>
      </w:pPr>
      <w:r w:rsidRPr="00DA1361">
        <w:rPr>
          <w:rFonts w:ascii="Aptos" w:hAnsi="Aptos" w:cs="Calibri"/>
          <w:b/>
          <w:bCs/>
          <w:sz w:val="22"/>
          <w:szCs w:val="22"/>
        </w:rPr>
        <w:t xml:space="preserve">The following stages apply: </w:t>
      </w:r>
    </w:p>
    <w:p w14:paraId="139C97B9" w14:textId="77777777" w:rsidR="00DA1361" w:rsidRDefault="00FF26BB" w:rsidP="007E1E28">
      <w:pPr>
        <w:rPr>
          <w:rFonts w:ascii="Aptos" w:hAnsi="Aptos" w:cs="Calibri"/>
          <w:sz w:val="22"/>
          <w:szCs w:val="22"/>
        </w:rPr>
      </w:pPr>
      <w:r w:rsidRPr="00FF26BB">
        <w:rPr>
          <w:rFonts w:ascii="Aptos" w:hAnsi="Aptos" w:cs="Calibri"/>
          <w:sz w:val="22"/>
          <w:szCs w:val="22"/>
        </w:rPr>
        <w:t xml:space="preserve">• </w:t>
      </w:r>
      <w:r w:rsidRPr="00DA1361">
        <w:rPr>
          <w:rFonts w:ascii="Aptos" w:hAnsi="Aptos" w:cs="Calibri"/>
          <w:b/>
          <w:bCs/>
          <w:color w:val="388600"/>
          <w:sz w:val="22"/>
          <w:szCs w:val="22"/>
        </w:rPr>
        <w:t>Step 1</w:t>
      </w:r>
      <w:r w:rsidRPr="00DA1361">
        <w:rPr>
          <w:rFonts w:ascii="Aptos" w:hAnsi="Aptos" w:cs="Calibri"/>
          <w:color w:val="388600"/>
          <w:sz w:val="22"/>
          <w:szCs w:val="22"/>
        </w:rPr>
        <w:t xml:space="preserve"> </w:t>
      </w:r>
      <w:r w:rsidR="00DA1361">
        <w:rPr>
          <w:rFonts w:ascii="Aptos" w:hAnsi="Aptos" w:cs="Calibri"/>
          <w:color w:val="388600"/>
          <w:sz w:val="22"/>
          <w:szCs w:val="22"/>
        </w:rPr>
        <w:t xml:space="preserve">- </w:t>
      </w:r>
      <w:r w:rsidRPr="00FF26BB">
        <w:rPr>
          <w:rFonts w:ascii="Aptos" w:hAnsi="Aptos" w:cs="Calibri"/>
          <w:sz w:val="22"/>
          <w:szCs w:val="22"/>
        </w:rPr>
        <w:t xml:space="preserve">The employee will be notified in writing of the alleged complaint – in terms of performance or conduct; and the basis for the allegations will be set out; the employee will be invited to a meeting to discuss the matter. </w:t>
      </w:r>
    </w:p>
    <w:p w14:paraId="57921E09" w14:textId="77777777" w:rsidR="00DA1361" w:rsidRDefault="00FF26BB" w:rsidP="007E1E28">
      <w:pPr>
        <w:rPr>
          <w:rFonts w:ascii="Aptos" w:hAnsi="Aptos" w:cs="Calibri"/>
          <w:sz w:val="22"/>
          <w:szCs w:val="22"/>
        </w:rPr>
      </w:pPr>
      <w:r w:rsidRPr="00FF26BB">
        <w:rPr>
          <w:rFonts w:ascii="Aptos" w:hAnsi="Aptos" w:cs="Calibri"/>
          <w:sz w:val="22"/>
          <w:szCs w:val="22"/>
        </w:rPr>
        <w:t xml:space="preserve">• </w:t>
      </w:r>
      <w:r w:rsidRPr="00DA1361">
        <w:rPr>
          <w:rFonts w:ascii="Aptos" w:hAnsi="Aptos" w:cs="Calibri"/>
          <w:b/>
          <w:bCs/>
          <w:color w:val="388600"/>
          <w:sz w:val="22"/>
          <w:szCs w:val="22"/>
        </w:rPr>
        <w:t>Step 2</w:t>
      </w:r>
      <w:r w:rsidR="00DA1361" w:rsidRPr="00DA1361">
        <w:rPr>
          <w:rFonts w:ascii="Aptos" w:hAnsi="Aptos" w:cs="Calibri"/>
          <w:color w:val="388600"/>
          <w:sz w:val="22"/>
          <w:szCs w:val="22"/>
        </w:rPr>
        <w:t xml:space="preserve"> </w:t>
      </w:r>
      <w:r w:rsidR="00DA1361">
        <w:rPr>
          <w:rFonts w:ascii="Aptos" w:hAnsi="Aptos" w:cs="Calibri"/>
          <w:sz w:val="22"/>
          <w:szCs w:val="22"/>
        </w:rPr>
        <w:t>-</w:t>
      </w:r>
      <w:r w:rsidRPr="00FF26BB">
        <w:rPr>
          <w:rFonts w:ascii="Aptos" w:hAnsi="Aptos" w:cs="Calibri"/>
          <w:sz w:val="22"/>
          <w:szCs w:val="22"/>
        </w:rPr>
        <w:t xml:space="preserve"> A meeting will be held to discuss to discuss the basis of the complaint – the employee has the right to be accompanied by a work colleague or union representative. An investigation will be carried out and the employee will be advised of the decision and the right to appeal. </w:t>
      </w:r>
    </w:p>
    <w:p w14:paraId="4EE5D33A" w14:textId="06CDCC8A" w:rsidR="00E423F5" w:rsidRDefault="00FF26BB" w:rsidP="007E1E28">
      <w:pPr>
        <w:rPr>
          <w:rFonts w:ascii="Aptos" w:hAnsi="Aptos" w:cs="Calibri"/>
          <w:sz w:val="22"/>
          <w:szCs w:val="22"/>
        </w:rPr>
      </w:pPr>
      <w:r w:rsidRPr="00FF26BB">
        <w:rPr>
          <w:rFonts w:ascii="Aptos" w:hAnsi="Aptos" w:cs="Calibri"/>
          <w:sz w:val="22"/>
          <w:szCs w:val="22"/>
        </w:rPr>
        <w:t xml:space="preserve">• </w:t>
      </w:r>
      <w:r w:rsidRPr="00DA1361">
        <w:rPr>
          <w:rFonts w:ascii="Aptos" w:hAnsi="Aptos" w:cs="Calibri"/>
          <w:b/>
          <w:bCs/>
          <w:color w:val="388600"/>
          <w:sz w:val="22"/>
          <w:szCs w:val="22"/>
        </w:rPr>
        <w:t>Step 3</w:t>
      </w:r>
      <w:r w:rsidRPr="00DA1361">
        <w:rPr>
          <w:rFonts w:ascii="Aptos" w:hAnsi="Aptos" w:cs="Calibri"/>
          <w:color w:val="388600"/>
          <w:sz w:val="22"/>
          <w:szCs w:val="22"/>
        </w:rPr>
        <w:t xml:space="preserve"> </w:t>
      </w:r>
      <w:r w:rsidR="00DA1361">
        <w:rPr>
          <w:rFonts w:ascii="Aptos" w:hAnsi="Aptos" w:cs="Calibri"/>
          <w:sz w:val="22"/>
          <w:szCs w:val="22"/>
        </w:rPr>
        <w:t xml:space="preserve">- </w:t>
      </w:r>
      <w:r w:rsidRPr="00FF26BB">
        <w:rPr>
          <w:rFonts w:ascii="Aptos" w:hAnsi="Aptos" w:cs="Calibri"/>
          <w:sz w:val="22"/>
          <w:szCs w:val="22"/>
        </w:rPr>
        <w:t>An appeal meeting will be held (if the employee wishes to appeal) at which the employee has the right to be accompanied (as above) – the employee will be advised of the final decision. Unless the complaint is dismissed th</w:t>
      </w:r>
      <w:r w:rsidR="00E423F5">
        <w:rPr>
          <w:rFonts w:ascii="Aptos" w:hAnsi="Aptos" w:cs="Calibri"/>
          <w:sz w:val="22"/>
          <w:szCs w:val="22"/>
        </w:rPr>
        <w:t xml:space="preserve">en </w:t>
      </w:r>
      <w:r w:rsidR="0017163B">
        <w:rPr>
          <w:rFonts w:ascii="Aptos" w:hAnsi="Aptos" w:cs="Calibri"/>
          <w:sz w:val="22"/>
          <w:szCs w:val="22"/>
        </w:rPr>
        <w:t>Woodpeckers/Solent Sports</w:t>
      </w:r>
      <w:r w:rsidR="00E423F5">
        <w:rPr>
          <w:rFonts w:ascii="Aptos" w:hAnsi="Aptos" w:cs="Calibri"/>
          <w:sz w:val="22"/>
          <w:szCs w:val="22"/>
        </w:rPr>
        <w:t xml:space="preserve"> </w:t>
      </w:r>
      <w:r w:rsidRPr="00FF26BB">
        <w:rPr>
          <w:rFonts w:ascii="Aptos" w:hAnsi="Aptos" w:cs="Calibri"/>
          <w:sz w:val="22"/>
          <w:szCs w:val="22"/>
        </w:rPr>
        <w:t xml:space="preserve">will give you written notice as detailed above. </w:t>
      </w:r>
    </w:p>
    <w:p w14:paraId="336A6A47" w14:textId="77777777" w:rsidR="00E423F5" w:rsidRDefault="00E423F5" w:rsidP="007E1E28">
      <w:pPr>
        <w:rPr>
          <w:rFonts w:ascii="Aptos" w:hAnsi="Aptos" w:cs="Calibri"/>
          <w:sz w:val="22"/>
          <w:szCs w:val="22"/>
        </w:rPr>
      </w:pPr>
    </w:p>
    <w:p w14:paraId="753B6DD0" w14:textId="77777777" w:rsidR="00E423F5" w:rsidRDefault="00FF26BB" w:rsidP="007E1E28">
      <w:pPr>
        <w:rPr>
          <w:rFonts w:ascii="Aptos" w:hAnsi="Aptos" w:cs="Calibri"/>
          <w:sz w:val="22"/>
          <w:szCs w:val="22"/>
        </w:rPr>
      </w:pPr>
      <w:r w:rsidRPr="00E423F5">
        <w:rPr>
          <w:rFonts w:ascii="Aptos" w:hAnsi="Aptos" w:cs="Calibri"/>
          <w:b/>
          <w:bCs/>
          <w:sz w:val="22"/>
          <w:szCs w:val="22"/>
        </w:rPr>
        <w:t>Verbal Warning</w:t>
      </w:r>
      <w:r w:rsidRPr="00FF26BB">
        <w:rPr>
          <w:rFonts w:ascii="Aptos" w:hAnsi="Aptos" w:cs="Calibri"/>
          <w:sz w:val="22"/>
          <w:szCs w:val="22"/>
        </w:rPr>
        <w:t xml:space="preserve"> </w:t>
      </w:r>
    </w:p>
    <w:p w14:paraId="2E9CB3F5" w14:textId="448978F2" w:rsidR="00E423F5" w:rsidRDefault="00FF26BB" w:rsidP="007E1E28">
      <w:pPr>
        <w:rPr>
          <w:rFonts w:ascii="Aptos" w:hAnsi="Aptos" w:cs="Calibri"/>
          <w:sz w:val="22"/>
          <w:szCs w:val="22"/>
        </w:rPr>
      </w:pPr>
      <w:r w:rsidRPr="00FF26BB">
        <w:rPr>
          <w:rFonts w:ascii="Aptos" w:hAnsi="Aptos" w:cs="Calibri"/>
          <w:sz w:val="22"/>
          <w:szCs w:val="22"/>
        </w:rPr>
        <w:t xml:space="preserve">• The employee will be interviewed by their immediate </w:t>
      </w:r>
      <w:r w:rsidR="00E423F5">
        <w:rPr>
          <w:rFonts w:ascii="Aptos" w:hAnsi="Aptos" w:cs="Calibri"/>
          <w:sz w:val="22"/>
          <w:szCs w:val="22"/>
        </w:rPr>
        <w:t>Wraparound care manager</w:t>
      </w:r>
      <w:r w:rsidRPr="00FF26BB">
        <w:rPr>
          <w:rFonts w:ascii="Aptos" w:hAnsi="Aptos" w:cs="Calibri"/>
          <w:sz w:val="22"/>
          <w:szCs w:val="22"/>
        </w:rPr>
        <w:t xml:space="preserve"> and given an opportunity to explain their case. </w:t>
      </w:r>
    </w:p>
    <w:p w14:paraId="5A17781C" w14:textId="77777777" w:rsidR="00E423F5" w:rsidRDefault="00FF26BB" w:rsidP="007E1E28">
      <w:pPr>
        <w:rPr>
          <w:rFonts w:ascii="Aptos" w:hAnsi="Aptos" w:cs="Calibri"/>
          <w:sz w:val="22"/>
          <w:szCs w:val="22"/>
        </w:rPr>
      </w:pPr>
      <w:r w:rsidRPr="00FF26BB">
        <w:rPr>
          <w:rFonts w:ascii="Aptos" w:hAnsi="Aptos" w:cs="Calibri"/>
          <w:sz w:val="22"/>
          <w:szCs w:val="22"/>
        </w:rPr>
        <w:lastRenderedPageBreak/>
        <w:t xml:space="preserve">• The employee will be given advice and help if possible and, if a disciplinary warning is deemed to be necessary, a </w:t>
      </w:r>
      <w:r w:rsidR="00E423F5">
        <w:rPr>
          <w:rFonts w:ascii="Aptos" w:hAnsi="Aptos" w:cs="Calibri"/>
          <w:sz w:val="22"/>
          <w:szCs w:val="22"/>
        </w:rPr>
        <w:t>v</w:t>
      </w:r>
      <w:r w:rsidRPr="00FF26BB">
        <w:rPr>
          <w:rFonts w:ascii="Aptos" w:hAnsi="Aptos" w:cs="Calibri"/>
          <w:sz w:val="22"/>
          <w:szCs w:val="22"/>
        </w:rPr>
        <w:t xml:space="preserve">erbal </w:t>
      </w:r>
      <w:r w:rsidR="00E423F5">
        <w:rPr>
          <w:rFonts w:ascii="Aptos" w:hAnsi="Aptos" w:cs="Calibri"/>
          <w:sz w:val="22"/>
          <w:szCs w:val="22"/>
        </w:rPr>
        <w:t>w</w:t>
      </w:r>
      <w:r w:rsidRPr="00FF26BB">
        <w:rPr>
          <w:rFonts w:ascii="Aptos" w:hAnsi="Aptos" w:cs="Calibri"/>
          <w:sz w:val="22"/>
          <w:szCs w:val="22"/>
        </w:rPr>
        <w:t xml:space="preserve">arning will be given and a record of this will be kept on the individual’s personal file and will not be considered ‘spent’ until twelve months have elapsed. </w:t>
      </w:r>
    </w:p>
    <w:p w14:paraId="045E9033" w14:textId="50CE5EEE" w:rsidR="00820D19" w:rsidRDefault="00FF26BB" w:rsidP="007E1E28">
      <w:pPr>
        <w:rPr>
          <w:rFonts w:ascii="Aptos" w:hAnsi="Aptos" w:cs="Calibri"/>
          <w:sz w:val="22"/>
          <w:szCs w:val="22"/>
        </w:rPr>
      </w:pPr>
      <w:r w:rsidRPr="00FF26BB">
        <w:rPr>
          <w:rFonts w:ascii="Aptos" w:hAnsi="Aptos" w:cs="Calibri"/>
          <w:sz w:val="22"/>
          <w:szCs w:val="22"/>
        </w:rPr>
        <w:t xml:space="preserve">• This warning will detail the reason, the expected improvements, and the time scales within which the improvement should occur and the names of the persons present during the meeting. </w:t>
      </w:r>
    </w:p>
    <w:p w14:paraId="05884196" w14:textId="77777777" w:rsidR="00E423F5" w:rsidRDefault="00FF26BB" w:rsidP="007E1E28">
      <w:pPr>
        <w:rPr>
          <w:rFonts w:ascii="Aptos" w:hAnsi="Aptos" w:cs="Calibri"/>
          <w:sz w:val="22"/>
          <w:szCs w:val="22"/>
        </w:rPr>
      </w:pPr>
      <w:r w:rsidRPr="00FF26BB">
        <w:rPr>
          <w:rFonts w:ascii="Aptos" w:hAnsi="Aptos" w:cs="Calibri"/>
          <w:sz w:val="22"/>
          <w:szCs w:val="22"/>
        </w:rPr>
        <w:t xml:space="preserve">• Your </w:t>
      </w:r>
      <w:r w:rsidR="00E423F5">
        <w:rPr>
          <w:rFonts w:ascii="Aptos" w:hAnsi="Aptos" w:cs="Calibri"/>
          <w:sz w:val="22"/>
          <w:szCs w:val="22"/>
        </w:rPr>
        <w:t>Wraparound care manager</w:t>
      </w:r>
      <w:r w:rsidR="00E423F5" w:rsidRPr="00FF26BB">
        <w:rPr>
          <w:rFonts w:ascii="Aptos" w:hAnsi="Aptos" w:cs="Calibri"/>
          <w:sz w:val="22"/>
          <w:szCs w:val="22"/>
        </w:rPr>
        <w:t xml:space="preserve"> </w:t>
      </w:r>
      <w:r w:rsidRPr="00FF26BB">
        <w:rPr>
          <w:rFonts w:ascii="Aptos" w:hAnsi="Aptos" w:cs="Calibri"/>
          <w:sz w:val="22"/>
          <w:szCs w:val="22"/>
        </w:rPr>
        <w:t xml:space="preserve">will report any verbal warnings to the </w:t>
      </w:r>
      <w:r w:rsidR="00E423F5">
        <w:rPr>
          <w:rFonts w:ascii="Aptos" w:hAnsi="Aptos" w:cs="Calibri"/>
          <w:sz w:val="22"/>
          <w:szCs w:val="22"/>
        </w:rPr>
        <w:t>franchisee director.</w:t>
      </w:r>
      <w:r w:rsidRPr="00FF26BB">
        <w:rPr>
          <w:rFonts w:ascii="Aptos" w:hAnsi="Aptos" w:cs="Calibri"/>
          <w:sz w:val="22"/>
          <w:szCs w:val="22"/>
        </w:rPr>
        <w:t xml:space="preserve"> </w:t>
      </w:r>
    </w:p>
    <w:p w14:paraId="21C91A99" w14:textId="77777777" w:rsidR="00820D19" w:rsidRDefault="00820D19" w:rsidP="007E1E28">
      <w:pPr>
        <w:rPr>
          <w:rFonts w:ascii="Aptos" w:hAnsi="Aptos" w:cs="Calibri"/>
          <w:sz w:val="22"/>
          <w:szCs w:val="22"/>
        </w:rPr>
      </w:pPr>
    </w:p>
    <w:p w14:paraId="542D9659" w14:textId="77777777" w:rsidR="00820D19" w:rsidRDefault="00FF26BB" w:rsidP="007E1E28">
      <w:pPr>
        <w:rPr>
          <w:rFonts w:ascii="Aptos" w:hAnsi="Aptos" w:cs="Calibri"/>
          <w:sz w:val="22"/>
          <w:szCs w:val="22"/>
        </w:rPr>
      </w:pPr>
      <w:r w:rsidRPr="00820D19">
        <w:rPr>
          <w:rFonts w:ascii="Aptos" w:hAnsi="Aptos" w:cs="Calibri"/>
          <w:b/>
          <w:bCs/>
          <w:sz w:val="22"/>
          <w:szCs w:val="22"/>
        </w:rPr>
        <w:t>First Written Warning</w:t>
      </w:r>
      <w:r w:rsidRPr="00FF26BB">
        <w:rPr>
          <w:rFonts w:ascii="Aptos" w:hAnsi="Aptos" w:cs="Calibri"/>
          <w:sz w:val="22"/>
          <w:szCs w:val="22"/>
        </w:rPr>
        <w:t xml:space="preserve"> </w:t>
      </w:r>
    </w:p>
    <w:p w14:paraId="532F056E" w14:textId="77777777" w:rsidR="00820D19" w:rsidRDefault="00FF26BB" w:rsidP="007E1E28">
      <w:pPr>
        <w:rPr>
          <w:rFonts w:ascii="Aptos" w:hAnsi="Aptos" w:cs="Calibri"/>
          <w:sz w:val="22"/>
          <w:szCs w:val="22"/>
        </w:rPr>
      </w:pPr>
      <w:r w:rsidRPr="00FF26BB">
        <w:rPr>
          <w:rFonts w:ascii="Aptos" w:hAnsi="Aptos" w:cs="Calibri"/>
          <w:sz w:val="22"/>
          <w:szCs w:val="22"/>
        </w:rPr>
        <w:t xml:space="preserve">• The employee will be interviewed by the </w:t>
      </w:r>
      <w:r w:rsidR="00820D19">
        <w:rPr>
          <w:rFonts w:ascii="Aptos" w:hAnsi="Aptos" w:cs="Calibri"/>
          <w:sz w:val="22"/>
          <w:szCs w:val="22"/>
        </w:rPr>
        <w:t>Wraparound care manager</w:t>
      </w:r>
      <w:r w:rsidR="00820D19" w:rsidRPr="00FF26BB">
        <w:rPr>
          <w:rFonts w:ascii="Aptos" w:hAnsi="Aptos" w:cs="Calibri"/>
          <w:sz w:val="22"/>
          <w:szCs w:val="22"/>
        </w:rPr>
        <w:t xml:space="preserve"> </w:t>
      </w:r>
      <w:r w:rsidRPr="00FF26BB">
        <w:rPr>
          <w:rFonts w:ascii="Aptos" w:hAnsi="Aptos" w:cs="Calibri"/>
          <w:sz w:val="22"/>
          <w:szCs w:val="22"/>
        </w:rPr>
        <w:t xml:space="preserve">concerned and given an opportunity to explain their case. Managers will have discussed their intended course of action with the </w:t>
      </w:r>
      <w:r w:rsidR="00820D19">
        <w:rPr>
          <w:rFonts w:ascii="Aptos" w:hAnsi="Aptos" w:cs="Calibri"/>
          <w:sz w:val="22"/>
          <w:szCs w:val="22"/>
        </w:rPr>
        <w:t>director</w:t>
      </w:r>
      <w:r w:rsidRPr="00FF26BB">
        <w:rPr>
          <w:rFonts w:ascii="Aptos" w:hAnsi="Aptos" w:cs="Calibri"/>
          <w:sz w:val="22"/>
          <w:szCs w:val="22"/>
        </w:rPr>
        <w:t xml:space="preserve"> before proceeding. </w:t>
      </w:r>
    </w:p>
    <w:p w14:paraId="35DF9836" w14:textId="77777777" w:rsidR="00820D19" w:rsidRDefault="00FF26BB" w:rsidP="007E1E28">
      <w:pPr>
        <w:rPr>
          <w:rFonts w:ascii="Aptos" w:hAnsi="Aptos" w:cs="Calibri"/>
          <w:sz w:val="22"/>
          <w:szCs w:val="22"/>
        </w:rPr>
      </w:pPr>
      <w:r w:rsidRPr="00FF26BB">
        <w:rPr>
          <w:rFonts w:ascii="Aptos" w:hAnsi="Aptos" w:cs="Calibri"/>
          <w:sz w:val="22"/>
          <w:szCs w:val="22"/>
        </w:rPr>
        <w:t xml:space="preserve">• If a disciplinary warning is deemed to be necessary, a first </w:t>
      </w:r>
      <w:r w:rsidR="00820D19">
        <w:rPr>
          <w:rFonts w:ascii="Aptos" w:hAnsi="Aptos" w:cs="Calibri"/>
          <w:sz w:val="22"/>
          <w:szCs w:val="22"/>
        </w:rPr>
        <w:t>w</w:t>
      </w:r>
      <w:r w:rsidRPr="00FF26BB">
        <w:rPr>
          <w:rFonts w:ascii="Aptos" w:hAnsi="Aptos" w:cs="Calibri"/>
          <w:sz w:val="22"/>
          <w:szCs w:val="22"/>
        </w:rPr>
        <w:t xml:space="preserve">ritten </w:t>
      </w:r>
      <w:r w:rsidR="00820D19">
        <w:rPr>
          <w:rFonts w:ascii="Aptos" w:hAnsi="Aptos" w:cs="Calibri"/>
          <w:sz w:val="22"/>
          <w:szCs w:val="22"/>
        </w:rPr>
        <w:t>w</w:t>
      </w:r>
      <w:r w:rsidRPr="00FF26BB">
        <w:rPr>
          <w:rFonts w:ascii="Aptos" w:hAnsi="Aptos" w:cs="Calibri"/>
          <w:sz w:val="22"/>
          <w:szCs w:val="22"/>
        </w:rPr>
        <w:t xml:space="preserve">arning will be given and a record of this will be kept on the individual’s personal file and will not be considered spent until twelve months have elapsed. </w:t>
      </w:r>
    </w:p>
    <w:p w14:paraId="561535DD" w14:textId="77777777" w:rsidR="00820D19" w:rsidRDefault="00FF26BB" w:rsidP="007E1E28">
      <w:pPr>
        <w:rPr>
          <w:rFonts w:ascii="Aptos" w:hAnsi="Aptos" w:cs="Calibri"/>
          <w:sz w:val="22"/>
          <w:szCs w:val="22"/>
        </w:rPr>
      </w:pPr>
      <w:r w:rsidRPr="00FF26BB">
        <w:rPr>
          <w:rFonts w:ascii="Aptos" w:hAnsi="Aptos" w:cs="Calibri"/>
          <w:sz w:val="22"/>
          <w:szCs w:val="22"/>
        </w:rPr>
        <w:t xml:space="preserve">• This warning will detail the reason, the expected improvements, and the time scale within which the improvements should occur and the names of the persons present during the meeting. </w:t>
      </w:r>
    </w:p>
    <w:p w14:paraId="18D2017D" w14:textId="77777777" w:rsidR="00820D19" w:rsidRDefault="00820D19" w:rsidP="007E1E28">
      <w:pPr>
        <w:rPr>
          <w:rFonts w:ascii="Aptos" w:hAnsi="Aptos" w:cs="Calibri"/>
          <w:sz w:val="22"/>
          <w:szCs w:val="22"/>
        </w:rPr>
      </w:pPr>
    </w:p>
    <w:p w14:paraId="66B01395" w14:textId="77777777" w:rsidR="00820D19" w:rsidRPr="00820D19" w:rsidRDefault="00FF26BB" w:rsidP="007E1E28">
      <w:pPr>
        <w:rPr>
          <w:rFonts w:ascii="Aptos" w:hAnsi="Aptos" w:cs="Calibri"/>
          <w:b/>
          <w:bCs/>
          <w:sz w:val="22"/>
          <w:szCs w:val="22"/>
        </w:rPr>
      </w:pPr>
      <w:r w:rsidRPr="00820D19">
        <w:rPr>
          <w:rFonts w:ascii="Aptos" w:hAnsi="Aptos" w:cs="Calibri"/>
          <w:b/>
          <w:bCs/>
          <w:sz w:val="22"/>
          <w:szCs w:val="22"/>
        </w:rPr>
        <w:t xml:space="preserve">Final Written Warning </w:t>
      </w:r>
    </w:p>
    <w:p w14:paraId="4BFFB677" w14:textId="77777777" w:rsidR="00F70784" w:rsidRDefault="00FF26BB" w:rsidP="007E1E28">
      <w:pPr>
        <w:rPr>
          <w:rFonts w:ascii="Aptos" w:hAnsi="Aptos" w:cs="Calibri"/>
          <w:sz w:val="22"/>
          <w:szCs w:val="22"/>
        </w:rPr>
      </w:pPr>
      <w:r w:rsidRPr="00FF26BB">
        <w:rPr>
          <w:rFonts w:ascii="Aptos" w:hAnsi="Aptos" w:cs="Calibri"/>
          <w:sz w:val="22"/>
          <w:szCs w:val="22"/>
        </w:rPr>
        <w:t xml:space="preserve">• The employee will be interviewed by the </w:t>
      </w:r>
      <w:r w:rsidR="00820D19">
        <w:rPr>
          <w:rFonts w:ascii="Aptos" w:hAnsi="Aptos" w:cs="Calibri"/>
          <w:sz w:val="22"/>
          <w:szCs w:val="22"/>
        </w:rPr>
        <w:t>Wraparound care manager</w:t>
      </w:r>
      <w:r w:rsidR="00820D19" w:rsidRPr="00FF26BB">
        <w:rPr>
          <w:rFonts w:ascii="Aptos" w:hAnsi="Aptos" w:cs="Calibri"/>
          <w:sz w:val="22"/>
          <w:szCs w:val="22"/>
        </w:rPr>
        <w:t xml:space="preserve"> </w:t>
      </w:r>
      <w:r w:rsidR="00F70784">
        <w:rPr>
          <w:rFonts w:ascii="Aptos" w:hAnsi="Aptos" w:cs="Calibri"/>
          <w:sz w:val="22"/>
          <w:szCs w:val="22"/>
        </w:rPr>
        <w:t xml:space="preserve">and another member of the SLT team at Premier </w:t>
      </w:r>
      <w:r w:rsidRPr="00FF26BB">
        <w:rPr>
          <w:rFonts w:ascii="Aptos" w:hAnsi="Aptos" w:cs="Calibri"/>
          <w:sz w:val="22"/>
          <w:szCs w:val="22"/>
        </w:rPr>
        <w:t xml:space="preserve">concerned and given an opportunity to explain their case. Managers will have discussed their intended course of action with the </w:t>
      </w:r>
      <w:r w:rsidR="00F70784">
        <w:rPr>
          <w:rFonts w:ascii="Aptos" w:hAnsi="Aptos" w:cs="Calibri"/>
          <w:sz w:val="22"/>
          <w:szCs w:val="22"/>
        </w:rPr>
        <w:t>director</w:t>
      </w:r>
      <w:r w:rsidRPr="00FF26BB">
        <w:rPr>
          <w:rFonts w:ascii="Aptos" w:hAnsi="Aptos" w:cs="Calibri"/>
          <w:sz w:val="22"/>
          <w:szCs w:val="22"/>
        </w:rPr>
        <w:t xml:space="preserve"> before proceeding. </w:t>
      </w:r>
    </w:p>
    <w:p w14:paraId="3A46404F" w14:textId="77777777" w:rsidR="00F70784" w:rsidRDefault="00FF26BB" w:rsidP="007E1E28">
      <w:pPr>
        <w:rPr>
          <w:rFonts w:ascii="Aptos" w:hAnsi="Aptos" w:cs="Calibri"/>
          <w:sz w:val="22"/>
          <w:szCs w:val="22"/>
        </w:rPr>
      </w:pPr>
      <w:r w:rsidRPr="00FF26BB">
        <w:rPr>
          <w:rFonts w:ascii="Aptos" w:hAnsi="Aptos" w:cs="Calibri"/>
          <w:sz w:val="22"/>
          <w:szCs w:val="22"/>
        </w:rPr>
        <w:t xml:space="preserve">• If a disciplinary warning is deemed to be necessary, a </w:t>
      </w:r>
      <w:r w:rsidR="00F70784">
        <w:rPr>
          <w:rFonts w:ascii="Aptos" w:hAnsi="Aptos" w:cs="Calibri"/>
          <w:sz w:val="22"/>
          <w:szCs w:val="22"/>
        </w:rPr>
        <w:t>f</w:t>
      </w:r>
      <w:r w:rsidRPr="00FF26BB">
        <w:rPr>
          <w:rFonts w:ascii="Aptos" w:hAnsi="Aptos" w:cs="Calibri"/>
          <w:sz w:val="22"/>
          <w:szCs w:val="22"/>
        </w:rPr>
        <w:t xml:space="preserve">inal </w:t>
      </w:r>
      <w:r w:rsidR="00F70784">
        <w:rPr>
          <w:rFonts w:ascii="Aptos" w:hAnsi="Aptos" w:cs="Calibri"/>
          <w:sz w:val="22"/>
          <w:szCs w:val="22"/>
        </w:rPr>
        <w:t>w</w:t>
      </w:r>
      <w:r w:rsidRPr="00FF26BB">
        <w:rPr>
          <w:rFonts w:ascii="Aptos" w:hAnsi="Aptos" w:cs="Calibri"/>
          <w:sz w:val="22"/>
          <w:szCs w:val="22"/>
        </w:rPr>
        <w:t xml:space="preserve">ritten </w:t>
      </w:r>
      <w:r w:rsidR="00F70784">
        <w:rPr>
          <w:rFonts w:ascii="Aptos" w:hAnsi="Aptos" w:cs="Calibri"/>
          <w:sz w:val="22"/>
          <w:szCs w:val="22"/>
        </w:rPr>
        <w:t>w</w:t>
      </w:r>
      <w:r w:rsidRPr="00FF26BB">
        <w:rPr>
          <w:rFonts w:ascii="Aptos" w:hAnsi="Aptos" w:cs="Calibri"/>
          <w:sz w:val="22"/>
          <w:szCs w:val="22"/>
        </w:rPr>
        <w:t xml:space="preserve">arning will be given and a record of this will be kept on the individual’s personal file and will not be considered ‘spent’ until twelve months have elapsed. </w:t>
      </w:r>
    </w:p>
    <w:p w14:paraId="7BD28D9A" w14:textId="77777777" w:rsidR="00F70784" w:rsidRDefault="00FF26BB" w:rsidP="007E1E28">
      <w:pPr>
        <w:rPr>
          <w:rFonts w:ascii="Aptos" w:hAnsi="Aptos" w:cs="Calibri"/>
          <w:sz w:val="22"/>
          <w:szCs w:val="22"/>
        </w:rPr>
      </w:pPr>
      <w:r w:rsidRPr="00FF26BB">
        <w:rPr>
          <w:rFonts w:ascii="Aptos" w:hAnsi="Aptos" w:cs="Calibri"/>
          <w:sz w:val="22"/>
          <w:szCs w:val="22"/>
        </w:rPr>
        <w:t xml:space="preserve">• This warning will detail the reason, expected improvements, the time scales within which the improvements should occur and the names of the persons present during the meeting. </w:t>
      </w:r>
    </w:p>
    <w:p w14:paraId="4CDC41F4" w14:textId="77777777" w:rsidR="00F70784" w:rsidRDefault="00FF26BB" w:rsidP="007E1E28">
      <w:pPr>
        <w:rPr>
          <w:rFonts w:ascii="Aptos" w:hAnsi="Aptos" w:cs="Calibri"/>
          <w:sz w:val="22"/>
          <w:szCs w:val="22"/>
        </w:rPr>
      </w:pPr>
      <w:r w:rsidRPr="00FF26BB">
        <w:rPr>
          <w:rFonts w:ascii="Aptos" w:hAnsi="Aptos" w:cs="Calibri"/>
          <w:sz w:val="22"/>
          <w:szCs w:val="22"/>
        </w:rPr>
        <w:t>• The warning will also confirm that further breaches of discipline may lead to termination of employment.</w:t>
      </w:r>
    </w:p>
    <w:p w14:paraId="307E11E5" w14:textId="6F814260" w:rsidR="00F70784" w:rsidRDefault="00FF26BB" w:rsidP="007E1E28">
      <w:pPr>
        <w:rPr>
          <w:rFonts w:ascii="Aptos" w:hAnsi="Aptos" w:cs="Calibri"/>
          <w:sz w:val="22"/>
          <w:szCs w:val="22"/>
        </w:rPr>
      </w:pPr>
      <w:r w:rsidRPr="00FF26BB">
        <w:rPr>
          <w:rFonts w:ascii="Aptos" w:hAnsi="Aptos" w:cs="Calibri"/>
          <w:sz w:val="22"/>
          <w:szCs w:val="22"/>
        </w:rPr>
        <w:t xml:space="preserve"> </w:t>
      </w:r>
    </w:p>
    <w:p w14:paraId="45EE8907" w14:textId="77777777" w:rsidR="00F70784" w:rsidRPr="00F70784" w:rsidRDefault="00FF26BB" w:rsidP="007E1E28">
      <w:pPr>
        <w:rPr>
          <w:rFonts w:ascii="Aptos" w:hAnsi="Aptos" w:cs="Calibri"/>
          <w:b/>
          <w:bCs/>
          <w:sz w:val="22"/>
          <w:szCs w:val="22"/>
        </w:rPr>
      </w:pPr>
      <w:r w:rsidRPr="00F70784">
        <w:rPr>
          <w:rFonts w:ascii="Aptos" w:hAnsi="Aptos" w:cs="Calibri"/>
          <w:b/>
          <w:bCs/>
          <w:sz w:val="22"/>
          <w:szCs w:val="22"/>
        </w:rPr>
        <w:t xml:space="preserve">Dismissal </w:t>
      </w:r>
    </w:p>
    <w:p w14:paraId="4DDE9BB1" w14:textId="77777777" w:rsidR="00F70784" w:rsidRDefault="00FF26BB" w:rsidP="007E1E28">
      <w:pPr>
        <w:rPr>
          <w:rFonts w:ascii="Aptos" w:hAnsi="Aptos" w:cs="Calibri"/>
          <w:sz w:val="22"/>
          <w:szCs w:val="22"/>
        </w:rPr>
      </w:pPr>
      <w:r w:rsidRPr="00FF26BB">
        <w:rPr>
          <w:rFonts w:ascii="Aptos" w:hAnsi="Aptos" w:cs="Calibri"/>
          <w:sz w:val="22"/>
          <w:szCs w:val="22"/>
        </w:rPr>
        <w:t>• Any proposal for dismissal will be initially considered and approved by the</w:t>
      </w:r>
      <w:r w:rsidR="00F70784">
        <w:rPr>
          <w:rFonts w:ascii="Aptos" w:hAnsi="Aptos" w:cs="Calibri"/>
          <w:sz w:val="22"/>
          <w:szCs w:val="22"/>
        </w:rPr>
        <w:t xml:space="preserve"> Wraparound care operations manager and the</w:t>
      </w:r>
      <w:r w:rsidRPr="00FF26BB">
        <w:rPr>
          <w:rFonts w:ascii="Aptos" w:hAnsi="Aptos" w:cs="Calibri"/>
          <w:sz w:val="22"/>
          <w:szCs w:val="22"/>
        </w:rPr>
        <w:t xml:space="preserve"> </w:t>
      </w:r>
      <w:r w:rsidR="00F70784">
        <w:rPr>
          <w:rFonts w:ascii="Aptos" w:hAnsi="Aptos" w:cs="Calibri"/>
          <w:sz w:val="22"/>
          <w:szCs w:val="22"/>
        </w:rPr>
        <w:t>director</w:t>
      </w:r>
      <w:r w:rsidRPr="00FF26BB">
        <w:rPr>
          <w:rFonts w:ascii="Aptos" w:hAnsi="Aptos" w:cs="Calibri"/>
          <w:sz w:val="22"/>
          <w:szCs w:val="22"/>
        </w:rPr>
        <w:t xml:space="preserve">. </w:t>
      </w:r>
    </w:p>
    <w:p w14:paraId="5E30359C" w14:textId="77777777" w:rsidR="00F70784" w:rsidRDefault="00FF26BB" w:rsidP="007E1E28">
      <w:pPr>
        <w:rPr>
          <w:rFonts w:ascii="Aptos" w:hAnsi="Aptos" w:cs="Calibri"/>
          <w:sz w:val="22"/>
          <w:szCs w:val="22"/>
        </w:rPr>
      </w:pPr>
      <w:r w:rsidRPr="00FF26BB">
        <w:rPr>
          <w:rFonts w:ascii="Aptos" w:hAnsi="Aptos" w:cs="Calibri"/>
          <w:sz w:val="22"/>
          <w:szCs w:val="22"/>
        </w:rPr>
        <w:t xml:space="preserve">• If the proposal to dismiss is endorsed, the </w:t>
      </w:r>
      <w:r w:rsidR="00F70784">
        <w:rPr>
          <w:rFonts w:ascii="Aptos" w:hAnsi="Aptos" w:cs="Calibri"/>
          <w:sz w:val="22"/>
          <w:szCs w:val="22"/>
        </w:rPr>
        <w:t xml:space="preserve">SLT team </w:t>
      </w:r>
      <w:r w:rsidRPr="00FF26BB">
        <w:rPr>
          <w:rFonts w:ascii="Aptos" w:hAnsi="Aptos" w:cs="Calibri"/>
          <w:sz w:val="22"/>
          <w:szCs w:val="22"/>
        </w:rPr>
        <w:t xml:space="preserve">will serve notice of termination of employment on the employee. </w:t>
      </w:r>
    </w:p>
    <w:p w14:paraId="724F8F2D" w14:textId="77777777" w:rsidR="00F70784" w:rsidRDefault="00FF26BB" w:rsidP="007E1E28">
      <w:pPr>
        <w:rPr>
          <w:rFonts w:ascii="Aptos" w:hAnsi="Aptos" w:cs="Calibri"/>
          <w:sz w:val="22"/>
          <w:szCs w:val="22"/>
        </w:rPr>
      </w:pPr>
      <w:r w:rsidRPr="00FF26BB">
        <w:rPr>
          <w:rFonts w:ascii="Aptos" w:hAnsi="Aptos" w:cs="Calibri"/>
          <w:sz w:val="22"/>
          <w:szCs w:val="22"/>
        </w:rPr>
        <w:t xml:space="preserve">• In cases of gross misconduct, employees may be summarily dismissed without notice and without issuing warnings as detailed above. (See Gross Misconduct) </w:t>
      </w:r>
    </w:p>
    <w:p w14:paraId="7E55723C" w14:textId="77777777" w:rsidR="00F70784" w:rsidRDefault="00F70784" w:rsidP="007E1E28">
      <w:pPr>
        <w:rPr>
          <w:rFonts w:ascii="Aptos" w:hAnsi="Aptos" w:cs="Calibri"/>
          <w:sz w:val="22"/>
          <w:szCs w:val="22"/>
        </w:rPr>
      </w:pPr>
    </w:p>
    <w:p w14:paraId="5B4D36A2" w14:textId="665FE33A" w:rsidR="00F70784" w:rsidRDefault="00FF26BB" w:rsidP="007E1E28">
      <w:pPr>
        <w:rPr>
          <w:rFonts w:ascii="Aptos" w:hAnsi="Aptos" w:cs="Calibri"/>
          <w:sz w:val="22"/>
          <w:szCs w:val="22"/>
        </w:rPr>
      </w:pPr>
      <w:r w:rsidRPr="00FF26BB">
        <w:rPr>
          <w:rFonts w:ascii="Aptos" w:hAnsi="Aptos" w:cs="Calibri"/>
          <w:sz w:val="22"/>
          <w:szCs w:val="22"/>
        </w:rPr>
        <w:t xml:space="preserve"> </w:t>
      </w:r>
      <w:r w:rsidR="0017163B">
        <w:rPr>
          <w:rFonts w:ascii="Aptos" w:hAnsi="Aptos" w:cs="Calibri"/>
          <w:sz w:val="22"/>
          <w:szCs w:val="22"/>
        </w:rPr>
        <w:t>Woodpeckers/Solent Sports</w:t>
      </w:r>
      <w:r w:rsidRPr="00FF26BB">
        <w:rPr>
          <w:rFonts w:ascii="Aptos" w:hAnsi="Aptos" w:cs="Calibri"/>
          <w:sz w:val="22"/>
          <w:szCs w:val="22"/>
        </w:rPr>
        <w:t xml:space="preserve"> reserve the right to use or omit any steps in the procedure should it consider it appropriate and also reserves the right to have a flexible yet fair standard of disciplining employees if required. </w:t>
      </w:r>
    </w:p>
    <w:p w14:paraId="7617D001" w14:textId="77777777" w:rsidR="00F70784" w:rsidRDefault="00FF26BB" w:rsidP="007E1E28">
      <w:pPr>
        <w:rPr>
          <w:rFonts w:ascii="Aptos" w:hAnsi="Aptos" w:cs="Calibri"/>
          <w:sz w:val="22"/>
          <w:szCs w:val="22"/>
        </w:rPr>
      </w:pPr>
      <w:r w:rsidRPr="00FF26BB">
        <w:rPr>
          <w:rFonts w:ascii="Aptos" w:hAnsi="Aptos" w:cs="Calibri"/>
          <w:sz w:val="22"/>
          <w:szCs w:val="22"/>
        </w:rPr>
        <w:t xml:space="preserve">All employees have the right to be represented by a fellow employee or union representative at any disciplinary/dismissal meeting. </w:t>
      </w:r>
    </w:p>
    <w:p w14:paraId="5C491308" w14:textId="77777777" w:rsidR="00F70784" w:rsidRDefault="00F70784" w:rsidP="007E1E28">
      <w:pPr>
        <w:rPr>
          <w:rFonts w:ascii="Aptos" w:hAnsi="Aptos" w:cs="Calibri"/>
          <w:sz w:val="22"/>
          <w:szCs w:val="22"/>
        </w:rPr>
      </w:pPr>
    </w:p>
    <w:p w14:paraId="19E01EA8" w14:textId="77777777" w:rsidR="00F70784" w:rsidRPr="00F70784" w:rsidRDefault="00FF26BB" w:rsidP="007E1E28">
      <w:pPr>
        <w:rPr>
          <w:rFonts w:ascii="Aptos" w:hAnsi="Aptos" w:cs="Calibri"/>
          <w:b/>
          <w:bCs/>
          <w:sz w:val="22"/>
          <w:szCs w:val="22"/>
        </w:rPr>
      </w:pPr>
      <w:r w:rsidRPr="00F70784">
        <w:rPr>
          <w:rFonts w:ascii="Aptos" w:hAnsi="Aptos" w:cs="Calibri"/>
          <w:b/>
          <w:bCs/>
          <w:sz w:val="22"/>
          <w:szCs w:val="22"/>
        </w:rPr>
        <w:t xml:space="preserve">Safeguarding Children </w:t>
      </w:r>
    </w:p>
    <w:p w14:paraId="104D1925" w14:textId="77777777" w:rsidR="00453900" w:rsidRDefault="00FF26BB" w:rsidP="007E1E28">
      <w:pPr>
        <w:rPr>
          <w:rFonts w:ascii="Aptos" w:hAnsi="Aptos" w:cs="Calibri"/>
          <w:sz w:val="22"/>
          <w:szCs w:val="22"/>
        </w:rPr>
      </w:pPr>
      <w:r w:rsidRPr="00FF26BB">
        <w:rPr>
          <w:rFonts w:ascii="Aptos" w:hAnsi="Aptos" w:cs="Calibri"/>
          <w:sz w:val="22"/>
          <w:szCs w:val="22"/>
        </w:rPr>
        <w:t xml:space="preserve">Where an allegation of child abuse is made against a member of staff that causes concern, or that they have behaved in a way that has harmed a child, or may have harmed a child, possibly committed a criminal offense against or related to a </w:t>
      </w:r>
      <w:r w:rsidR="00453900" w:rsidRPr="00FF26BB">
        <w:rPr>
          <w:rFonts w:ascii="Aptos" w:hAnsi="Aptos" w:cs="Calibri"/>
          <w:sz w:val="22"/>
          <w:szCs w:val="22"/>
        </w:rPr>
        <w:t>child or</w:t>
      </w:r>
      <w:r w:rsidRPr="00FF26BB">
        <w:rPr>
          <w:rFonts w:ascii="Aptos" w:hAnsi="Aptos" w:cs="Calibri"/>
          <w:sz w:val="22"/>
          <w:szCs w:val="22"/>
        </w:rPr>
        <w:t xml:space="preserve"> behaved towards a child or children in a way that indicates </w:t>
      </w:r>
      <w:r w:rsidR="00453900">
        <w:rPr>
          <w:rFonts w:ascii="Aptos" w:hAnsi="Aptos" w:cs="Calibri"/>
          <w:sz w:val="22"/>
          <w:szCs w:val="22"/>
        </w:rPr>
        <w:t>they are</w:t>
      </w:r>
      <w:r w:rsidRPr="00FF26BB">
        <w:rPr>
          <w:rFonts w:ascii="Aptos" w:hAnsi="Aptos" w:cs="Calibri"/>
          <w:sz w:val="22"/>
          <w:szCs w:val="22"/>
        </w:rPr>
        <w:t xml:space="preserve"> unsuitable to work with children,</w:t>
      </w:r>
    </w:p>
    <w:p w14:paraId="36F72E65" w14:textId="06B9FC43" w:rsidR="00453900" w:rsidRDefault="00FF26BB" w:rsidP="007E1E28">
      <w:pPr>
        <w:rPr>
          <w:rFonts w:ascii="Aptos" w:hAnsi="Aptos" w:cs="Calibri"/>
          <w:sz w:val="22"/>
          <w:szCs w:val="22"/>
        </w:rPr>
      </w:pPr>
      <w:r w:rsidRPr="00FF26BB">
        <w:rPr>
          <w:rFonts w:ascii="Aptos" w:hAnsi="Aptos" w:cs="Calibri"/>
          <w:sz w:val="22"/>
          <w:szCs w:val="22"/>
        </w:rPr>
        <w:t xml:space="preserve"> </w:t>
      </w:r>
      <w:r w:rsidR="00453900">
        <w:rPr>
          <w:rFonts w:ascii="Aptos" w:hAnsi="Aptos" w:cs="Calibri"/>
          <w:b/>
          <w:bCs/>
          <w:sz w:val="22"/>
          <w:szCs w:val="22"/>
        </w:rPr>
        <w:t>W</w:t>
      </w:r>
      <w:r w:rsidRPr="00453900">
        <w:rPr>
          <w:rFonts w:ascii="Aptos" w:hAnsi="Aptos" w:cs="Calibri"/>
          <w:b/>
          <w:bCs/>
          <w:sz w:val="22"/>
          <w:szCs w:val="22"/>
        </w:rPr>
        <w:t>e will:</w:t>
      </w:r>
    </w:p>
    <w:p w14:paraId="55DD92C0" w14:textId="77777777" w:rsidR="00453900" w:rsidRDefault="00FF26BB" w:rsidP="00453900">
      <w:pPr>
        <w:pStyle w:val="ListParagraph"/>
        <w:numPr>
          <w:ilvl w:val="0"/>
          <w:numId w:val="15"/>
        </w:numPr>
        <w:rPr>
          <w:rFonts w:ascii="Aptos" w:hAnsi="Aptos" w:cs="Calibri"/>
          <w:sz w:val="22"/>
          <w:szCs w:val="22"/>
        </w:rPr>
      </w:pPr>
      <w:r w:rsidRPr="00453900">
        <w:rPr>
          <w:rFonts w:ascii="Aptos" w:hAnsi="Aptos" w:cs="Calibri"/>
          <w:sz w:val="22"/>
          <w:szCs w:val="22"/>
        </w:rPr>
        <w:t xml:space="preserve">Cooperate fully with any enquiry. Detailed records will be taken. </w:t>
      </w:r>
    </w:p>
    <w:p w14:paraId="18CB276C" w14:textId="77777777" w:rsidR="00453900" w:rsidRDefault="00FF26BB" w:rsidP="00453900">
      <w:pPr>
        <w:pStyle w:val="ListParagraph"/>
        <w:numPr>
          <w:ilvl w:val="0"/>
          <w:numId w:val="15"/>
        </w:numPr>
        <w:rPr>
          <w:rFonts w:ascii="Aptos" w:hAnsi="Aptos" w:cs="Calibri"/>
          <w:sz w:val="22"/>
          <w:szCs w:val="22"/>
        </w:rPr>
      </w:pPr>
      <w:r w:rsidRPr="00453900">
        <w:rPr>
          <w:rFonts w:ascii="Aptos" w:hAnsi="Aptos" w:cs="Calibri"/>
          <w:sz w:val="22"/>
          <w:szCs w:val="22"/>
        </w:rPr>
        <w:t xml:space="preserve">The setting disciplinary procedure will be followed where necessary. </w:t>
      </w:r>
    </w:p>
    <w:p w14:paraId="4AA70EFA" w14:textId="77777777" w:rsidR="00453900" w:rsidRDefault="00FF26BB" w:rsidP="00453900">
      <w:pPr>
        <w:pStyle w:val="ListParagraph"/>
        <w:numPr>
          <w:ilvl w:val="0"/>
          <w:numId w:val="15"/>
        </w:numPr>
        <w:rPr>
          <w:rFonts w:ascii="Aptos" w:hAnsi="Aptos" w:cs="Calibri"/>
          <w:sz w:val="22"/>
          <w:szCs w:val="22"/>
        </w:rPr>
      </w:pPr>
      <w:r w:rsidRPr="00453900">
        <w:rPr>
          <w:rFonts w:ascii="Aptos" w:hAnsi="Aptos" w:cs="Calibri"/>
          <w:sz w:val="22"/>
          <w:szCs w:val="22"/>
        </w:rPr>
        <w:t xml:space="preserve">Ofsted will be informed. </w:t>
      </w:r>
    </w:p>
    <w:p w14:paraId="7D844532" w14:textId="77777777" w:rsidR="00453900" w:rsidRDefault="00FF26BB" w:rsidP="00453900">
      <w:pPr>
        <w:pStyle w:val="ListParagraph"/>
        <w:numPr>
          <w:ilvl w:val="0"/>
          <w:numId w:val="15"/>
        </w:numPr>
        <w:rPr>
          <w:rFonts w:ascii="Aptos" w:hAnsi="Aptos" w:cs="Calibri"/>
          <w:sz w:val="22"/>
          <w:szCs w:val="22"/>
        </w:rPr>
      </w:pPr>
      <w:r w:rsidRPr="00453900">
        <w:rPr>
          <w:rFonts w:ascii="Aptos" w:hAnsi="Aptos" w:cs="Calibri"/>
          <w:sz w:val="22"/>
          <w:szCs w:val="22"/>
        </w:rPr>
        <w:t xml:space="preserve">We will need to contact the Local Authority Designated Officer for </w:t>
      </w:r>
      <w:r w:rsidR="00453900">
        <w:rPr>
          <w:rFonts w:ascii="Aptos" w:hAnsi="Aptos" w:cs="Calibri"/>
          <w:sz w:val="22"/>
          <w:szCs w:val="22"/>
        </w:rPr>
        <w:t>m</w:t>
      </w:r>
      <w:r w:rsidRPr="00453900">
        <w:rPr>
          <w:rFonts w:ascii="Aptos" w:hAnsi="Aptos" w:cs="Calibri"/>
          <w:sz w:val="22"/>
          <w:szCs w:val="22"/>
        </w:rPr>
        <w:t>anaging allegations through the Local Safeguarding Children’s Board</w:t>
      </w:r>
      <w:r w:rsidR="00453900">
        <w:rPr>
          <w:rFonts w:ascii="Aptos" w:hAnsi="Aptos" w:cs="Calibri"/>
          <w:sz w:val="22"/>
          <w:szCs w:val="22"/>
        </w:rPr>
        <w:t>.</w:t>
      </w:r>
    </w:p>
    <w:p w14:paraId="2A53E32C" w14:textId="77777777" w:rsidR="00453900" w:rsidRDefault="00FF26BB" w:rsidP="00453900">
      <w:pPr>
        <w:pStyle w:val="ListParagraph"/>
        <w:numPr>
          <w:ilvl w:val="0"/>
          <w:numId w:val="15"/>
        </w:numPr>
        <w:rPr>
          <w:rFonts w:ascii="Aptos" w:hAnsi="Aptos" w:cs="Calibri"/>
          <w:sz w:val="22"/>
          <w:szCs w:val="22"/>
        </w:rPr>
      </w:pPr>
      <w:r w:rsidRPr="00453900">
        <w:rPr>
          <w:rFonts w:ascii="Aptos" w:hAnsi="Aptos" w:cs="Calibri"/>
          <w:sz w:val="22"/>
          <w:szCs w:val="22"/>
        </w:rPr>
        <w:t xml:space="preserve">Suspension will not be an automatic response to an allegation, but we will need to consider the seriousness and plausibility of the allegation, the risk of harm to children and the possibility of tampering with evidence, as well as the interests of the person concerned and the setting. </w:t>
      </w:r>
    </w:p>
    <w:p w14:paraId="55404FC6" w14:textId="77777777" w:rsidR="00453900" w:rsidRDefault="00FF26BB" w:rsidP="00453900">
      <w:pPr>
        <w:pStyle w:val="ListParagraph"/>
        <w:numPr>
          <w:ilvl w:val="0"/>
          <w:numId w:val="15"/>
        </w:numPr>
        <w:rPr>
          <w:rFonts w:ascii="Aptos" w:hAnsi="Aptos" w:cs="Calibri"/>
          <w:sz w:val="22"/>
          <w:szCs w:val="22"/>
        </w:rPr>
      </w:pPr>
      <w:r w:rsidRPr="00453900">
        <w:rPr>
          <w:rFonts w:ascii="Aptos" w:hAnsi="Aptos" w:cs="Calibri"/>
          <w:sz w:val="22"/>
          <w:szCs w:val="22"/>
        </w:rPr>
        <w:t xml:space="preserve">If the allegation is of a serious nature then the management </w:t>
      </w:r>
      <w:r w:rsidR="00453900">
        <w:rPr>
          <w:rFonts w:ascii="Aptos" w:hAnsi="Aptos" w:cs="Calibri"/>
          <w:sz w:val="22"/>
          <w:szCs w:val="22"/>
        </w:rPr>
        <w:t>team</w:t>
      </w:r>
      <w:r w:rsidRPr="00453900">
        <w:rPr>
          <w:rFonts w:ascii="Aptos" w:hAnsi="Aptos" w:cs="Calibri"/>
          <w:sz w:val="22"/>
          <w:szCs w:val="22"/>
        </w:rPr>
        <w:t xml:space="preserve"> will decide if the employee should be suspended on pay, whilst investigations are being made. </w:t>
      </w:r>
    </w:p>
    <w:p w14:paraId="1E091DD9" w14:textId="77777777" w:rsidR="00453900" w:rsidRDefault="00FF26BB" w:rsidP="00453900">
      <w:pPr>
        <w:pStyle w:val="ListParagraph"/>
        <w:numPr>
          <w:ilvl w:val="0"/>
          <w:numId w:val="15"/>
        </w:numPr>
        <w:rPr>
          <w:rFonts w:ascii="Aptos" w:hAnsi="Aptos" w:cs="Calibri"/>
          <w:sz w:val="22"/>
          <w:szCs w:val="22"/>
        </w:rPr>
      </w:pPr>
      <w:r w:rsidRPr="00453900">
        <w:rPr>
          <w:rFonts w:ascii="Aptos" w:hAnsi="Aptos" w:cs="Calibri"/>
          <w:sz w:val="22"/>
          <w:szCs w:val="22"/>
        </w:rPr>
        <w:t xml:space="preserve">Staff must record medical conditions on the health form. If </w:t>
      </w:r>
      <w:r w:rsidR="00453900">
        <w:rPr>
          <w:rFonts w:ascii="Aptos" w:hAnsi="Aptos" w:cs="Calibri"/>
          <w:sz w:val="22"/>
          <w:szCs w:val="22"/>
        </w:rPr>
        <w:t>staff</w:t>
      </w:r>
      <w:r w:rsidRPr="00453900">
        <w:rPr>
          <w:rFonts w:ascii="Aptos" w:hAnsi="Aptos" w:cs="Calibri"/>
          <w:sz w:val="22"/>
          <w:szCs w:val="22"/>
        </w:rPr>
        <w:t xml:space="preserve"> are taking medication which may affect their ability to care for the children, those </w:t>
      </w:r>
      <w:r w:rsidR="00453900">
        <w:rPr>
          <w:rFonts w:ascii="Aptos" w:hAnsi="Aptos" w:cs="Calibri"/>
          <w:sz w:val="22"/>
          <w:szCs w:val="22"/>
        </w:rPr>
        <w:t>staff</w:t>
      </w:r>
      <w:r w:rsidRPr="00453900">
        <w:rPr>
          <w:rFonts w:ascii="Aptos" w:hAnsi="Aptos" w:cs="Calibri"/>
          <w:sz w:val="22"/>
          <w:szCs w:val="22"/>
        </w:rPr>
        <w:t xml:space="preserve"> should seek medical advice and must declare this on the medication form. If this is not declared it is a disciplinary offence. </w:t>
      </w:r>
    </w:p>
    <w:p w14:paraId="272C99EB" w14:textId="77777777" w:rsidR="00453900" w:rsidRDefault="00FF26BB" w:rsidP="00453900">
      <w:pPr>
        <w:pStyle w:val="ListParagraph"/>
        <w:numPr>
          <w:ilvl w:val="0"/>
          <w:numId w:val="15"/>
        </w:numPr>
        <w:rPr>
          <w:rFonts w:ascii="Aptos" w:hAnsi="Aptos" w:cs="Calibri"/>
          <w:sz w:val="22"/>
          <w:szCs w:val="22"/>
        </w:rPr>
      </w:pPr>
      <w:r w:rsidRPr="00453900">
        <w:rPr>
          <w:rFonts w:ascii="Aptos" w:hAnsi="Aptos" w:cs="Calibri"/>
          <w:sz w:val="22"/>
          <w:szCs w:val="22"/>
        </w:rPr>
        <w:t xml:space="preserve">They should only work directly with children if medical advice confirms that the medication is unlikely to impair their ability to look after children properly. </w:t>
      </w:r>
    </w:p>
    <w:p w14:paraId="2E34AB4A" w14:textId="77777777" w:rsidR="00453900" w:rsidRDefault="00453900" w:rsidP="00453900">
      <w:pPr>
        <w:rPr>
          <w:rFonts w:ascii="Aptos" w:hAnsi="Aptos" w:cs="Calibri"/>
          <w:sz w:val="22"/>
          <w:szCs w:val="22"/>
        </w:rPr>
      </w:pPr>
    </w:p>
    <w:p w14:paraId="0D2D0F7E" w14:textId="2FFFBB0E" w:rsidR="00453900" w:rsidRDefault="00FF26BB" w:rsidP="00453900">
      <w:pPr>
        <w:rPr>
          <w:rFonts w:ascii="Aptos" w:hAnsi="Aptos" w:cs="Calibri"/>
          <w:sz w:val="22"/>
          <w:szCs w:val="22"/>
        </w:rPr>
      </w:pPr>
      <w:r w:rsidRPr="00453900">
        <w:rPr>
          <w:rFonts w:ascii="Aptos" w:hAnsi="Aptos" w:cs="Calibri"/>
          <w:sz w:val="22"/>
          <w:szCs w:val="22"/>
        </w:rPr>
        <w:t xml:space="preserve">It is an offence not to disclose any convictions, cautions, court orders, reprimands and warnings which may affect their suitability to work with children (whether received before or during their employment at </w:t>
      </w:r>
      <w:r w:rsidR="0017163B">
        <w:rPr>
          <w:rFonts w:ascii="Aptos" w:hAnsi="Aptos" w:cs="Calibri"/>
          <w:sz w:val="22"/>
          <w:szCs w:val="22"/>
        </w:rPr>
        <w:t>Woodpeckers/Solent Sports</w:t>
      </w:r>
      <w:r w:rsidRPr="00453900">
        <w:rPr>
          <w:rFonts w:ascii="Aptos" w:hAnsi="Aptos" w:cs="Calibri"/>
          <w:sz w:val="22"/>
          <w:szCs w:val="22"/>
        </w:rPr>
        <w:t>)</w:t>
      </w:r>
      <w:r w:rsidR="00453900">
        <w:rPr>
          <w:rFonts w:ascii="Aptos" w:hAnsi="Aptos" w:cs="Calibri"/>
          <w:sz w:val="22"/>
          <w:szCs w:val="22"/>
        </w:rPr>
        <w:t>.</w:t>
      </w:r>
    </w:p>
    <w:p w14:paraId="769988F5" w14:textId="77777777" w:rsidR="00453900" w:rsidRDefault="00453900" w:rsidP="00453900">
      <w:pPr>
        <w:rPr>
          <w:rFonts w:ascii="Aptos" w:hAnsi="Aptos" w:cs="Calibri"/>
          <w:sz w:val="22"/>
          <w:szCs w:val="22"/>
        </w:rPr>
      </w:pPr>
    </w:p>
    <w:p w14:paraId="4C1433A8" w14:textId="77777777" w:rsidR="00453900" w:rsidRPr="00453900" w:rsidRDefault="00FF26BB" w:rsidP="00453900">
      <w:pPr>
        <w:rPr>
          <w:rFonts w:ascii="Aptos" w:hAnsi="Aptos" w:cs="Calibri"/>
          <w:b/>
          <w:bCs/>
          <w:sz w:val="22"/>
          <w:szCs w:val="22"/>
        </w:rPr>
      </w:pPr>
      <w:r w:rsidRPr="00453900">
        <w:rPr>
          <w:rFonts w:ascii="Aptos" w:hAnsi="Aptos" w:cs="Calibri"/>
          <w:b/>
          <w:bCs/>
          <w:sz w:val="22"/>
          <w:szCs w:val="22"/>
        </w:rPr>
        <w:t xml:space="preserve">Gross Misconduct </w:t>
      </w:r>
    </w:p>
    <w:p w14:paraId="141E2F7E" w14:textId="77777777" w:rsidR="0007746B" w:rsidRPr="0007746B" w:rsidRDefault="00FF26BB" w:rsidP="0007746B">
      <w:pPr>
        <w:rPr>
          <w:rFonts w:ascii="Aptos" w:hAnsi="Aptos" w:cs="Calibri"/>
          <w:sz w:val="22"/>
          <w:szCs w:val="22"/>
        </w:rPr>
      </w:pPr>
      <w:r w:rsidRPr="0007746B">
        <w:rPr>
          <w:rFonts w:ascii="Aptos" w:hAnsi="Aptos" w:cs="Calibri"/>
          <w:sz w:val="22"/>
          <w:szCs w:val="22"/>
        </w:rPr>
        <w:t xml:space="preserve">Is an instance where an employee carries out or fails to carry out an action that is so serious as to justify summary dismissal. Summary dismissal means the employee will not receive notice or any payment in lieu of notice. </w:t>
      </w:r>
    </w:p>
    <w:p w14:paraId="4D490DFF" w14:textId="556003C7" w:rsidR="00453900" w:rsidRPr="0007746B" w:rsidRDefault="00FF26BB" w:rsidP="0007746B">
      <w:pPr>
        <w:rPr>
          <w:rFonts w:ascii="Aptos" w:hAnsi="Aptos" w:cs="Calibri"/>
          <w:b/>
          <w:bCs/>
          <w:sz w:val="22"/>
          <w:szCs w:val="22"/>
        </w:rPr>
      </w:pPr>
      <w:r w:rsidRPr="0007746B">
        <w:rPr>
          <w:rFonts w:ascii="Aptos" w:hAnsi="Aptos" w:cs="Calibri"/>
          <w:b/>
          <w:bCs/>
          <w:sz w:val="22"/>
          <w:szCs w:val="22"/>
        </w:rPr>
        <w:t xml:space="preserve">The following list provides examples of Gross misconduct but is by no means exhaustive. </w:t>
      </w:r>
    </w:p>
    <w:p w14:paraId="3DB53A07" w14:textId="25EB3DF6" w:rsidR="0007746B" w:rsidRPr="0007746B" w:rsidRDefault="00FF26BB" w:rsidP="0007746B">
      <w:pPr>
        <w:pStyle w:val="ListParagraph"/>
        <w:numPr>
          <w:ilvl w:val="0"/>
          <w:numId w:val="16"/>
        </w:numPr>
        <w:rPr>
          <w:rFonts w:ascii="Aptos" w:hAnsi="Aptos" w:cs="Calibri"/>
          <w:sz w:val="22"/>
          <w:szCs w:val="22"/>
        </w:rPr>
      </w:pPr>
      <w:r w:rsidRPr="0007746B">
        <w:rPr>
          <w:rFonts w:ascii="Aptos" w:hAnsi="Aptos" w:cs="Calibri"/>
          <w:sz w:val="22"/>
          <w:szCs w:val="22"/>
        </w:rPr>
        <w:t>Stealing/</w:t>
      </w:r>
      <w:r w:rsidR="00453900" w:rsidRPr="0007746B">
        <w:rPr>
          <w:rFonts w:ascii="Aptos" w:hAnsi="Aptos" w:cs="Calibri"/>
          <w:sz w:val="22"/>
          <w:szCs w:val="22"/>
        </w:rPr>
        <w:t>di</w:t>
      </w:r>
      <w:r w:rsidRPr="0007746B">
        <w:rPr>
          <w:rFonts w:ascii="Aptos" w:hAnsi="Aptos" w:cs="Calibri"/>
          <w:sz w:val="22"/>
          <w:szCs w:val="22"/>
        </w:rPr>
        <w:t>shonesty</w:t>
      </w:r>
      <w:r w:rsidR="00453900" w:rsidRPr="0007746B">
        <w:rPr>
          <w:rFonts w:ascii="Aptos" w:hAnsi="Aptos" w:cs="Calibri"/>
          <w:sz w:val="22"/>
          <w:szCs w:val="22"/>
        </w:rPr>
        <w:t>, f</w:t>
      </w:r>
      <w:r w:rsidRPr="0007746B">
        <w:rPr>
          <w:rFonts w:ascii="Aptos" w:hAnsi="Aptos" w:cs="Calibri"/>
          <w:sz w:val="22"/>
          <w:szCs w:val="22"/>
        </w:rPr>
        <w:t xml:space="preserve">alsification of a qualification that is a requirement of the employee’s employment conditions or which results in financial gain to the employee. </w:t>
      </w:r>
    </w:p>
    <w:p w14:paraId="1ED31ACA" w14:textId="5760C483" w:rsidR="0007746B" w:rsidRDefault="00FF26BB" w:rsidP="00453900">
      <w:pPr>
        <w:pStyle w:val="ListParagraph"/>
        <w:numPr>
          <w:ilvl w:val="0"/>
          <w:numId w:val="16"/>
        </w:numPr>
        <w:rPr>
          <w:rFonts w:ascii="Aptos" w:hAnsi="Aptos" w:cs="Calibri"/>
          <w:sz w:val="22"/>
          <w:szCs w:val="22"/>
        </w:rPr>
      </w:pPr>
      <w:r w:rsidRPr="0007746B">
        <w:rPr>
          <w:rFonts w:ascii="Aptos" w:hAnsi="Aptos" w:cs="Calibri"/>
          <w:sz w:val="22"/>
          <w:szCs w:val="22"/>
        </w:rPr>
        <w:t xml:space="preserve">Sexual misconduct/indecent behaviour at work </w:t>
      </w:r>
      <w:r w:rsidR="00453900" w:rsidRPr="0007746B">
        <w:rPr>
          <w:rFonts w:ascii="Aptos" w:hAnsi="Aptos" w:cs="Calibri"/>
          <w:sz w:val="22"/>
          <w:szCs w:val="22"/>
        </w:rPr>
        <w:t>p</w:t>
      </w:r>
      <w:r w:rsidRPr="0007746B">
        <w:rPr>
          <w:rFonts w:ascii="Aptos" w:hAnsi="Aptos" w:cs="Calibri"/>
          <w:sz w:val="22"/>
          <w:szCs w:val="22"/>
        </w:rPr>
        <w:t xml:space="preserve">hysical assault/fighting </w:t>
      </w:r>
      <w:r w:rsidR="00453900" w:rsidRPr="0007746B">
        <w:rPr>
          <w:rFonts w:ascii="Aptos" w:hAnsi="Aptos" w:cs="Calibri"/>
          <w:sz w:val="22"/>
          <w:szCs w:val="22"/>
        </w:rPr>
        <w:t>d</w:t>
      </w:r>
      <w:r w:rsidRPr="0007746B">
        <w:rPr>
          <w:rFonts w:ascii="Aptos" w:hAnsi="Aptos" w:cs="Calibri"/>
          <w:sz w:val="22"/>
          <w:szCs w:val="22"/>
        </w:rPr>
        <w:t xml:space="preserve">eliberate damage or misuse of the </w:t>
      </w:r>
      <w:r w:rsidR="0007746B">
        <w:rPr>
          <w:rFonts w:ascii="Aptos" w:hAnsi="Aptos" w:cs="Calibri"/>
          <w:sz w:val="22"/>
          <w:szCs w:val="22"/>
        </w:rPr>
        <w:t>site</w:t>
      </w:r>
      <w:r w:rsidRPr="0007746B">
        <w:rPr>
          <w:rFonts w:ascii="Aptos" w:hAnsi="Aptos" w:cs="Calibri"/>
          <w:sz w:val="22"/>
          <w:szCs w:val="22"/>
        </w:rPr>
        <w:t xml:space="preserve"> property</w:t>
      </w:r>
      <w:r w:rsidR="0007746B">
        <w:rPr>
          <w:rFonts w:ascii="Aptos" w:hAnsi="Aptos" w:cs="Calibri"/>
          <w:sz w:val="22"/>
          <w:szCs w:val="22"/>
        </w:rPr>
        <w:t>.</w:t>
      </w:r>
    </w:p>
    <w:p w14:paraId="18821C2D" w14:textId="77777777" w:rsidR="00E60294" w:rsidRDefault="00FF26BB" w:rsidP="00E60294">
      <w:pPr>
        <w:pStyle w:val="ListParagraph"/>
        <w:numPr>
          <w:ilvl w:val="0"/>
          <w:numId w:val="16"/>
        </w:numPr>
        <w:rPr>
          <w:rFonts w:ascii="Aptos" w:hAnsi="Aptos" w:cs="Calibri"/>
          <w:sz w:val="22"/>
          <w:szCs w:val="22"/>
        </w:rPr>
      </w:pPr>
      <w:r w:rsidRPr="0007746B">
        <w:rPr>
          <w:rFonts w:ascii="Aptos" w:hAnsi="Aptos" w:cs="Calibri"/>
          <w:sz w:val="22"/>
          <w:szCs w:val="22"/>
        </w:rPr>
        <w:t xml:space="preserve">Serious damage to the </w:t>
      </w:r>
      <w:r w:rsidR="0007746B">
        <w:rPr>
          <w:rFonts w:ascii="Aptos" w:hAnsi="Aptos" w:cs="Calibri"/>
          <w:sz w:val="22"/>
          <w:szCs w:val="22"/>
        </w:rPr>
        <w:t>site</w:t>
      </w:r>
      <w:r w:rsidRPr="0007746B">
        <w:rPr>
          <w:rFonts w:ascii="Aptos" w:hAnsi="Aptos" w:cs="Calibri"/>
          <w:sz w:val="22"/>
          <w:szCs w:val="22"/>
        </w:rPr>
        <w:t xml:space="preserve"> property</w:t>
      </w:r>
      <w:r w:rsidR="00E60294">
        <w:rPr>
          <w:rFonts w:ascii="Aptos" w:hAnsi="Aptos" w:cs="Calibri"/>
          <w:sz w:val="22"/>
          <w:szCs w:val="22"/>
        </w:rPr>
        <w:t>.</w:t>
      </w:r>
    </w:p>
    <w:p w14:paraId="6C543811" w14:textId="77777777" w:rsidR="00E60294" w:rsidRDefault="00E60294" w:rsidP="00E60294">
      <w:pPr>
        <w:pStyle w:val="ListParagraph"/>
        <w:numPr>
          <w:ilvl w:val="0"/>
          <w:numId w:val="16"/>
        </w:numPr>
        <w:rPr>
          <w:rFonts w:ascii="Aptos" w:hAnsi="Aptos" w:cs="Calibri"/>
          <w:sz w:val="22"/>
          <w:szCs w:val="22"/>
        </w:rPr>
      </w:pPr>
      <w:r>
        <w:rPr>
          <w:rFonts w:ascii="Aptos" w:hAnsi="Aptos" w:cs="Calibri"/>
          <w:sz w:val="22"/>
          <w:szCs w:val="22"/>
        </w:rPr>
        <w:t>Substance misuse/</w:t>
      </w:r>
      <w:r w:rsidR="00FF26BB" w:rsidRPr="00E60294">
        <w:rPr>
          <w:rFonts w:ascii="Aptos" w:hAnsi="Aptos" w:cs="Calibri"/>
          <w:sz w:val="22"/>
          <w:szCs w:val="22"/>
        </w:rPr>
        <w:t>being under the influence of illegal drugs whilst at work</w:t>
      </w:r>
      <w:r>
        <w:rPr>
          <w:rFonts w:ascii="Aptos" w:hAnsi="Aptos" w:cs="Calibri"/>
          <w:sz w:val="22"/>
          <w:szCs w:val="22"/>
        </w:rPr>
        <w:t>.</w:t>
      </w:r>
    </w:p>
    <w:p w14:paraId="3D77E33C" w14:textId="77777777" w:rsidR="00E60294" w:rsidRDefault="00FF26BB" w:rsidP="00E60294">
      <w:pPr>
        <w:pStyle w:val="ListParagraph"/>
        <w:numPr>
          <w:ilvl w:val="0"/>
          <w:numId w:val="16"/>
        </w:numPr>
        <w:rPr>
          <w:rFonts w:ascii="Aptos" w:hAnsi="Aptos" w:cs="Calibri"/>
          <w:sz w:val="22"/>
          <w:szCs w:val="22"/>
        </w:rPr>
      </w:pPr>
      <w:r w:rsidRPr="00E60294">
        <w:rPr>
          <w:rFonts w:ascii="Aptos" w:hAnsi="Aptos" w:cs="Calibri"/>
          <w:sz w:val="22"/>
          <w:szCs w:val="22"/>
        </w:rPr>
        <w:t xml:space="preserve">Failure to disclose medication being taken which may affect their ability to care for the children or to store medication safely (see staff medication policy) </w:t>
      </w:r>
    </w:p>
    <w:p w14:paraId="2DADCC46" w14:textId="77777777" w:rsidR="00EE4BEF" w:rsidRDefault="00FF26BB" w:rsidP="00EE4BEF">
      <w:pPr>
        <w:pStyle w:val="ListParagraph"/>
        <w:numPr>
          <w:ilvl w:val="0"/>
          <w:numId w:val="16"/>
        </w:numPr>
        <w:rPr>
          <w:rFonts w:ascii="Aptos" w:hAnsi="Aptos" w:cs="Calibri"/>
          <w:sz w:val="22"/>
          <w:szCs w:val="22"/>
        </w:rPr>
      </w:pPr>
      <w:r w:rsidRPr="00E60294">
        <w:rPr>
          <w:rFonts w:ascii="Aptos" w:hAnsi="Aptos" w:cs="Calibri"/>
          <w:sz w:val="22"/>
          <w:szCs w:val="22"/>
        </w:rPr>
        <w:t>Possession or control of illegal drugs on the premises</w:t>
      </w:r>
    </w:p>
    <w:p w14:paraId="6214A9AD" w14:textId="77777777" w:rsidR="00EE4BEF" w:rsidRDefault="00EE4BEF" w:rsidP="00EE4BEF">
      <w:pPr>
        <w:rPr>
          <w:rFonts w:ascii="Aptos" w:hAnsi="Aptos" w:cs="Calibri"/>
          <w:sz w:val="22"/>
          <w:szCs w:val="22"/>
        </w:rPr>
      </w:pPr>
    </w:p>
    <w:p w14:paraId="5CB4DBB4" w14:textId="77777777" w:rsidR="003947EE" w:rsidRDefault="003947EE" w:rsidP="003947EE">
      <w:pPr>
        <w:rPr>
          <w:rFonts w:ascii="Aptos" w:hAnsi="Aptos" w:cs="Calibri"/>
          <w:b/>
          <w:bCs/>
          <w:sz w:val="22"/>
          <w:szCs w:val="22"/>
        </w:rPr>
      </w:pPr>
      <w:r w:rsidRPr="003947EE">
        <w:rPr>
          <w:rFonts w:ascii="Aptos" w:hAnsi="Aptos" w:cs="Calibri"/>
          <w:b/>
          <w:bCs/>
          <w:sz w:val="22"/>
          <w:szCs w:val="22"/>
        </w:rPr>
        <w:t>Appeal Procedure</w:t>
      </w:r>
    </w:p>
    <w:p w14:paraId="70C9879B" w14:textId="77777777" w:rsidR="00DF36C0" w:rsidRDefault="003947EE" w:rsidP="003947EE">
      <w:pPr>
        <w:rPr>
          <w:rFonts w:ascii="Aptos" w:hAnsi="Aptos" w:cs="Calibri"/>
          <w:sz w:val="22"/>
          <w:szCs w:val="22"/>
        </w:rPr>
      </w:pPr>
      <w:r w:rsidRPr="00EE4BEF">
        <w:rPr>
          <w:rFonts w:ascii="Aptos" w:hAnsi="Aptos" w:cs="Calibri"/>
          <w:sz w:val="22"/>
          <w:szCs w:val="22"/>
        </w:rPr>
        <w:t xml:space="preserve">If you disagree with disciplinary action taken against you then you have the right to appeal. This must be made in writing within 5 working days to your </w:t>
      </w:r>
      <w:r>
        <w:rPr>
          <w:rFonts w:ascii="Aptos" w:hAnsi="Aptos" w:cs="Calibri"/>
          <w:sz w:val="22"/>
          <w:szCs w:val="22"/>
        </w:rPr>
        <w:t>Wraparound care manager and franchise director</w:t>
      </w:r>
      <w:r w:rsidRPr="00EE4BEF">
        <w:rPr>
          <w:rFonts w:ascii="Aptos" w:hAnsi="Aptos" w:cs="Calibri"/>
          <w:sz w:val="22"/>
          <w:szCs w:val="22"/>
        </w:rPr>
        <w:t xml:space="preserve">. A formal meeting will be held within 10 working days in receipt of the appeal. You have the right to be accompanied by a colleague or trade union representative at an appeal hearing. The outcome of the appeal will be communicated in writing as soon as possible after the hearing and the decision will be final. </w:t>
      </w:r>
    </w:p>
    <w:p w14:paraId="3B5D86BC" w14:textId="28889C9A" w:rsidR="00DF36C0" w:rsidRDefault="0017163B" w:rsidP="003947EE">
      <w:pPr>
        <w:rPr>
          <w:rFonts w:ascii="Aptos" w:hAnsi="Aptos" w:cs="Calibri"/>
          <w:sz w:val="22"/>
          <w:szCs w:val="22"/>
        </w:rPr>
      </w:pPr>
      <w:r>
        <w:rPr>
          <w:rFonts w:ascii="Aptos" w:hAnsi="Aptos" w:cs="Calibri"/>
          <w:sz w:val="22"/>
          <w:szCs w:val="22"/>
        </w:rPr>
        <w:t>Woodpeckers/Solent Sports</w:t>
      </w:r>
      <w:r w:rsidR="00DF36C0">
        <w:rPr>
          <w:rFonts w:ascii="Aptos" w:hAnsi="Aptos" w:cs="Calibri"/>
          <w:sz w:val="22"/>
          <w:szCs w:val="22"/>
        </w:rPr>
        <w:t xml:space="preserve"> </w:t>
      </w:r>
      <w:r w:rsidR="003947EE" w:rsidRPr="00EE4BEF">
        <w:rPr>
          <w:rFonts w:ascii="Aptos" w:hAnsi="Aptos" w:cs="Calibri"/>
          <w:sz w:val="22"/>
          <w:szCs w:val="22"/>
        </w:rPr>
        <w:t xml:space="preserve">encourages in the first instance to try and resolve the problem informally with the person with whom you have the grievance. If the issue cannot be resolved informally, staff should raise a formal grievance with their </w:t>
      </w:r>
      <w:r w:rsidR="00DF36C0">
        <w:rPr>
          <w:rFonts w:ascii="Aptos" w:hAnsi="Aptos" w:cs="Calibri"/>
          <w:sz w:val="22"/>
          <w:szCs w:val="22"/>
        </w:rPr>
        <w:t>m</w:t>
      </w:r>
      <w:r w:rsidR="003947EE" w:rsidRPr="00EE4BEF">
        <w:rPr>
          <w:rFonts w:ascii="Aptos" w:hAnsi="Aptos" w:cs="Calibri"/>
          <w:sz w:val="22"/>
          <w:szCs w:val="22"/>
        </w:rPr>
        <w:t xml:space="preserve">anager (not involved in the grievance). </w:t>
      </w:r>
    </w:p>
    <w:p w14:paraId="31310049" w14:textId="77777777" w:rsidR="00DF36C0" w:rsidRDefault="00DF36C0" w:rsidP="003947EE">
      <w:pPr>
        <w:rPr>
          <w:rFonts w:ascii="Aptos" w:hAnsi="Aptos" w:cs="Calibri"/>
          <w:b/>
          <w:bCs/>
          <w:sz w:val="22"/>
          <w:szCs w:val="22"/>
        </w:rPr>
      </w:pPr>
    </w:p>
    <w:p w14:paraId="5AF3F9AA" w14:textId="0E06AD3F" w:rsidR="00DF36C0" w:rsidRPr="00DF36C0" w:rsidRDefault="003947EE" w:rsidP="003947EE">
      <w:pPr>
        <w:rPr>
          <w:rFonts w:ascii="Aptos" w:hAnsi="Aptos" w:cs="Calibri"/>
          <w:b/>
          <w:bCs/>
          <w:sz w:val="22"/>
          <w:szCs w:val="22"/>
        </w:rPr>
      </w:pPr>
      <w:r w:rsidRPr="00DF36C0">
        <w:rPr>
          <w:rFonts w:ascii="Aptos" w:hAnsi="Aptos" w:cs="Calibri"/>
          <w:b/>
          <w:bCs/>
          <w:sz w:val="22"/>
          <w:szCs w:val="22"/>
        </w:rPr>
        <w:t xml:space="preserve">The following stages apply: </w:t>
      </w:r>
    </w:p>
    <w:p w14:paraId="28ECB915" w14:textId="77777777" w:rsidR="00DF36C0" w:rsidRDefault="00DF36C0" w:rsidP="003947EE">
      <w:pPr>
        <w:rPr>
          <w:rFonts w:ascii="Aptos" w:hAnsi="Aptos" w:cs="Calibri"/>
          <w:sz w:val="22"/>
          <w:szCs w:val="22"/>
        </w:rPr>
      </w:pPr>
    </w:p>
    <w:p w14:paraId="3C20A7F5" w14:textId="0567E377" w:rsidR="00DF36C0" w:rsidRDefault="003947EE" w:rsidP="003947EE">
      <w:pPr>
        <w:rPr>
          <w:rFonts w:ascii="Aptos" w:hAnsi="Aptos" w:cs="Calibri"/>
          <w:sz w:val="22"/>
          <w:szCs w:val="22"/>
        </w:rPr>
      </w:pPr>
      <w:r w:rsidRPr="00EE4BEF">
        <w:rPr>
          <w:rFonts w:ascii="Aptos" w:hAnsi="Aptos" w:cs="Calibri"/>
          <w:sz w:val="22"/>
          <w:szCs w:val="22"/>
        </w:rPr>
        <w:t xml:space="preserve">• </w:t>
      </w:r>
      <w:r w:rsidRPr="00DF36C0">
        <w:rPr>
          <w:rFonts w:ascii="Aptos" w:hAnsi="Aptos" w:cs="Calibri"/>
          <w:b/>
          <w:bCs/>
          <w:color w:val="388600"/>
          <w:sz w:val="22"/>
          <w:szCs w:val="22"/>
        </w:rPr>
        <w:t xml:space="preserve">Stage </w:t>
      </w:r>
      <w:r w:rsidR="00DF36C0">
        <w:rPr>
          <w:rFonts w:ascii="Aptos" w:hAnsi="Aptos" w:cs="Calibri"/>
          <w:b/>
          <w:bCs/>
          <w:color w:val="388600"/>
          <w:sz w:val="22"/>
          <w:szCs w:val="22"/>
        </w:rPr>
        <w:t>o</w:t>
      </w:r>
      <w:r w:rsidRPr="00DF36C0">
        <w:rPr>
          <w:rFonts w:ascii="Aptos" w:hAnsi="Aptos" w:cs="Calibri"/>
          <w:b/>
          <w:bCs/>
          <w:color w:val="388600"/>
          <w:sz w:val="22"/>
          <w:szCs w:val="22"/>
        </w:rPr>
        <w:t>ne</w:t>
      </w:r>
      <w:r w:rsidR="00DF36C0">
        <w:rPr>
          <w:rFonts w:ascii="Aptos" w:hAnsi="Aptos" w:cs="Calibri"/>
          <w:b/>
          <w:bCs/>
          <w:color w:val="388600"/>
          <w:sz w:val="22"/>
          <w:szCs w:val="22"/>
        </w:rPr>
        <w:t xml:space="preserve"> -</w:t>
      </w:r>
      <w:r w:rsidRPr="00DF36C0">
        <w:rPr>
          <w:rFonts w:ascii="Aptos" w:hAnsi="Aptos" w:cs="Calibri"/>
          <w:color w:val="388600"/>
          <w:sz w:val="22"/>
          <w:szCs w:val="22"/>
        </w:rPr>
        <w:t xml:space="preserve"> </w:t>
      </w:r>
      <w:r w:rsidRPr="00EE4BEF">
        <w:rPr>
          <w:rFonts w:ascii="Aptos" w:hAnsi="Aptos" w:cs="Calibri"/>
          <w:sz w:val="22"/>
          <w:szCs w:val="22"/>
        </w:rPr>
        <w:t xml:space="preserve">If the matter is not resolved informally, the matter should be raised in writing with your </w:t>
      </w:r>
      <w:r w:rsidR="00DF36C0">
        <w:rPr>
          <w:rFonts w:ascii="Aptos" w:hAnsi="Aptos" w:cs="Calibri"/>
          <w:sz w:val="22"/>
          <w:szCs w:val="22"/>
        </w:rPr>
        <w:t>m</w:t>
      </w:r>
      <w:r w:rsidRPr="00EE4BEF">
        <w:rPr>
          <w:rFonts w:ascii="Aptos" w:hAnsi="Aptos" w:cs="Calibri"/>
          <w:sz w:val="22"/>
          <w:szCs w:val="22"/>
        </w:rPr>
        <w:t xml:space="preserve">anager. (If the grievance is with the Manager you should refer to stage two of the grievance procedure) The </w:t>
      </w:r>
      <w:r w:rsidR="00DF36C0">
        <w:rPr>
          <w:rFonts w:ascii="Aptos" w:hAnsi="Aptos" w:cs="Calibri"/>
          <w:sz w:val="22"/>
          <w:szCs w:val="22"/>
        </w:rPr>
        <w:t>setting lead</w:t>
      </w:r>
      <w:r w:rsidRPr="00EE4BEF">
        <w:rPr>
          <w:rFonts w:ascii="Aptos" w:hAnsi="Aptos" w:cs="Calibri"/>
          <w:sz w:val="22"/>
          <w:szCs w:val="22"/>
        </w:rPr>
        <w:t xml:space="preserve"> will deal with your grievance as quickly as possible and normally you should expect to receive a verbal and written response within 7 days. </w:t>
      </w:r>
    </w:p>
    <w:p w14:paraId="1B89EA38" w14:textId="77777777" w:rsidR="00DF36C0" w:rsidRDefault="003947EE" w:rsidP="003947EE">
      <w:pPr>
        <w:rPr>
          <w:rFonts w:ascii="Aptos" w:hAnsi="Aptos" w:cs="Calibri"/>
          <w:sz w:val="22"/>
          <w:szCs w:val="22"/>
        </w:rPr>
      </w:pPr>
      <w:r w:rsidRPr="00EE4BEF">
        <w:rPr>
          <w:rFonts w:ascii="Aptos" w:hAnsi="Aptos" w:cs="Calibri"/>
          <w:sz w:val="22"/>
          <w:szCs w:val="22"/>
        </w:rPr>
        <w:t xml:space="preserve">• </w:t>
      </w:r>
      <w:r w:rsidRPr="00DF36C0">
        <w:rPr>
          <w:rFonts w:ascii="Aptos" w:hAnsi="Aptos" w:cs="Calibri"/>
          <w:b/>
          <w:bCs/>
          <w:color w:val="388600"/>
          <w:sz w:val="22"/>
          <w:szCs w:val="22"/>
        </w:rPr>
        <w:t xml:space="preserve">Stage </w:t>
      </w:r>
      <w:r w:rsidR="00DF36C0" w:rsidRPr="00DF36C0">
        <w:rPr>
          <w:rFonts w:ascii="Aptos" w:hAnsi="Aptos" w:cs="Calibri"/>
          <w:b/>
          <w:bCs/>
          <w:color w:val="388600"/>
          <w:sz w:val="22"/>
          <w:szCs w:val="22"/>
        </w:rPr>
        <w:t>t</w:t>
      </w:r>
      <w:r w:rsidRPr="00DF36C0">
        <w:rPr>
          <w:rFonts w:ascii="Aptos" w:hAnsi="Aptos" w:cs="Calibri"/>
          <w:b/>
          <w:bCs/>
          <w:color w:val="388600"/>
          <w:sz w:val="22"/>
          <w:szCs w:val="22"/>
        </w:rPr>
        <w:t>wo</w:t>
      </w:r>
      <w:r w:rsidR="00DF36C0" w:rsidRPr="00DF36C0">
        <w:rPr>
          <w:rFonts w:ascii="Aptos" w:hAnsi="Aptos" w:cs="Calibri"/>
          <w:color w:val="388600"/>
          <w:sz w:val="22"/>
          <w:szCs w:val="22"/>
        </w:rPr>
        <w:t xml:space="preserve"> </w:t>
      </w:r>
      <w:r w:rsidR="00DF36C0">
        <w:rPr>
          <w:rFonts w:ascii="Aptos" w:hAnsi="Aptos" w:cs="Calibri"/>
          <w:sz w:val="22"/>
          <w:szCs w:val="22"/>
        </w:rPr>
        <w:t>-</w:t>
      </w:r>
      <w:r w:rsidRPr="00EE4BEF">
        <w:rPr>
          <w:rFonts w:ascii="Aptos" w:hAnsi="Aptos" w:cs="Calibri"/>
          <w:sz w:val="22"/>
          <w:szCs w:val="22"/>
        </w:rPr>
        <w:t xml:space="preserve"> If the matter is not resolved at </w:t>
      </w:r>
      <w:r w:rsidR="00DF36C0">
        <w:rPr>
          <w:rFonts w:ascii="Aptos" w:hAnsi="Aptos" w:cs="Calibri"/>
          <w:sz w:val="22"/>
          <w:szCs w:val="22"/>
        </w:rPr>
        <w:t>st</w:t>
      </w:r>
      <w:r w:rsidRPr="00EE4BEF">
        <w:rPr>
          <w:rFonts w:ascii="Aptos" w:hAnsi="Aptos" w:cs="Calibri"/>
          <w:sz w:val="22"/>
          <w:szCs w:val="22"/>
        </w:rPr>
        <w:t xml:space="preserve">age one or the grievance is about the </w:t>
      </w:r>
      <w:r w:rsidR="00DF36C0">
        <w:rPr>
          <w:rFonts w:ascii="Aptos" w:hAnsi="Aptos" w:cs="Calibri"/>
          <w:sz w:val="22"/>
          <w:szCs w:val="22"/>
        </w:rPr>
        <w:t>m</w:t>
      </w:r>
      <w:r w:rsidRPr="00EE4BEF">
        <w:rPr>
          <w:rFonts w:ascii="Aptos" w:hAnsi="Aptos" w:cs="Calibri"/>
          <w:sz w:val="22"/>
          <w:szCs w:val="22"/>
        </w:rPr>
        <w:t xml:space="preserve">anager, the matter should be raised in writing with the chair of the </w:t>
      </w:r>
      <w:r w:rsidR="00DF36C0">
        <w:rPr>
          <w:rFonts w:ascii="Aptos" w:hAnsi="Aptos" w:cs="Calibri"/>
          <w:sz w:val="22"/>
          <w:szCs w:val="22"/>
        </w:rPr>
        <w:t>director</w:t>
      </w:r>
      <w:r w:rsidRPr="00EE4BEF">
        <w:rPr>
          <w:rFonts w:ascii="Aptos" w:hAnsi="Aptos" w:cs="Calibri"/>
          <w:sz w:val="22"/>
          <w:szCs w:val="22"/>
        </w:rPr>
        <w:t xml:space="preserve">. You should expect to receive a written and verbal response within 7 days. </w:t>
      </w:r>
    </w:p>
    <w:p w14:paraId="1C8434F6" w14:textId="59F50952" w:rsidR="00DF36C0" w:rsidRDefault="003947EE" w:rsidP="003947EE">
      <w:pPr>
        <w:rPr>
          <w:rFonts w:ascii="Aptos" w:hAnsi="Aptos" w:cs="Calibri"/>
          <w:sz w:val="22"/>
          <w:szCs w:val="22"/>
        </w:rPr>
      </w:pPr>
      <w:r w:rsidRPr="00EE4BEF">
        <w:rPr>
          <w:rFonts w:ascii="Aptos" w:hAnsi="Aptos" w:cs="Calibri"/>
          <w:sz w:val="22"/>
          <w:szCs w:val="22"/>
        </w:rPr>
        <w:t xml:space="preserve">• </w:t>
      </w:r>
      <w:r w:rsidRPr="00DF36C0">
        <w:rPr>
          <w:rFonts w:ascii="Aptos" w:hAnsi="Aptos" w:cs="Calibri"/>
          <w:b/>
          <w:bCs/>
          <w:color w:val="388600"/>
          <w:sz w:val="22"/>
          <w:szCs w:val="22"/>
        </w:rPr>
        <w:t xml:space="preserve">Stage </w:t>
      </w:r>
      <w:r w:rsidR="00DF36C0" w:rsidRPr="00DF36C0">
        <w:rPr>
          <w:rFonts w:ascii="Aptos" w:hAnsi="Aptos" w:cs="Calibri"/>
          <w:b/>
          <w:bCs/>
          <w:color w:val="388600"/>
          <w:sz w:val="22"/>
          <w:szCs w:val="22"/>
        </w:rPr>
        <w:t>t</w:t>
      </w:r>
      <w:r w:rsidRPr="00DF36C0">
        <w:rPr>
          <w:rFonts w:ascii="Aptos" w:hAnsi="Aptos" w:cs="Calibri"/>
          <w:b/>
          <w:bCs/>
          <w:color w:val="388600"/>
          <w:sz w:val="22"/>
          <w:szCs w:val="22"/>
        </w:rPr>
        <w:t>hree</w:t>
      </w:r>
      <w:r w:rsidR="00DF36C0" w:rsidRPr="00DF36C0">
        <w:rPr>
          <w:rFonts w:ascii="Aptos" w:hAnsi="Aptos" w:cs="Calibri"/>
          <w:color w:val="388600"/>
          <w:sz w:val="22"/>
          <w:szCs w:val="22"/>
        </w:rPr>
        <w:t xml:space="preserve"> </w:t>
      </w:r>
      <w:r w:rsidR="00DF36C0">
        <w:rPr>
          <w:rFonts w:ascii="Aptos" w:hAnsi="Aptos" w:cs="Calibri"/>
          <w:sz w:val="22"/>
          <w:szCs w:val="22"/>
        </w:rPr>
        <w:t xml:space="preserve">- </w:t>
      </w:r>
      <w:r w:rsidRPr="00EE4BEF">
        <w:rPr>
          <w:rFonts w:ascii="Aptos" w:hAnsi="Aptos" w:cs="Calibri"/>
          <w:sz w:val="22"/>
          <w:szCs w:val="22"/>
        </w:rPr>
        <w:t xml:space="preserve">If the matter has not been resolved at </w:t>
      </w:r>
      <w:r w:rsidR="00DF36C0">
        <w:rPr>
          <w:rFonts w:ascii="Aptos" w:hAnsi="Aptos" w:cs="Calibri"/>
          <w:sz w:val="22"/>
          <w:szCs w:val="22"/>
        </w:rPr>
        <w:t>s</w:t>
      </w:r>
      <w:r w:rsidRPr="00EE4BEF">
        <w:rPr>
          <w:rFonts w:ascii="Aptos" w:hAnsi="Aptos" w:cs="Calibri"/>
          <w:sz w:val="22"/>
          <w:szCs w:val="22"/>
        </w:rPr>
        <w:t xml:space="preserve">tage two you have the right to raise the matter with </w:t>
      </w:r>
      <w:r w:rsidR="00DF36C0">
        <w:rPr>
          <w:rFonts w:ascii="Aptos" w:hAnsi="Aptos" w:cs="Calibri"/>
          <w:sz w:val="22"/>
          <w:szCs w:val="22"/>
        </w:rPr>
        <w:t xml:space="preserve">head office at </w:t>
      </w:r>
      <w:r w:rsidR="0017163B">
        <w:rPr>
          <w:rFonts w:ascii="Aptos" w:hAnsi="Aptos" w:cs="Calibri"/>
          <w:sz w:val="22"/>
          <w:szCs w:val="22"/>
        </w:rPr>
        <w:t>Woodpeckers/Solent Sports</w:t>
      </w:r>
      <w:r w:rsidR="00216806">
        <w:rPr>
          <w:rFonts w:ascii="Aptos" w:hAnsi="Aptos" w:cs="Calibri"/>
          <w:sz w:val="22"/>
          <w:szCs w:val="22"/>
        </w:rPr>
        <w:t xml:space="preserve"> who will schedule a meeting if they think this is deemed as necessary.</w:t>
      </w:r>
      <w:r w:rsidRPr="00EE4BEF">
        <w:rPr>
          <w:rFonts w:ascii="Aptos" w:hAnsi="Aptos" w:cs="Calibri"/>
          <w:sz w:val="22"/>
          <w:szCs w:val="22"/>
        </w:rPr>
        <w:t xml:space="preserve"> To do this you must inform the </w:t>
      </w:r>
      <w:r w:rsidR="00DF36C0">
        <w:rPr>
          <w:rFonts w:ascii="Aptos" w:hAnsi="Aptos" w:cs="Calibri"/>
          <w:sz w:val="22"/>
          <w:szCs w:val="22"/>
        </w:rPr>
        <w:t>operations team centrally</w:t>
      </w:r>
      <w:r w:rsidRPr="00EE4BEF">
        <w:rPr>
          <w:rFonts w:ascii="Aptos" w:hAnsi="Aptos" w:cs="Calibri"/>
          <w:sz w:val="22"/>
          <w:szCs w:val="22"/>
        </w:rPr>
        <w:t xml:space="preserve"> in writing that this is your intention and formally request that your grievance is brought to the attention of the management. A full meeting </w:t>
      </w:r>
      <w:r w:rsidR="00DF36C0" w:rsidRPr="00EE4BEF">
        <w:rPr>
          <w:rFonts w:ascii="Aptos" w:hAnsi="Aptos" w:cs="Calibri"/>
          <w:sz w:val="22"/>
          <w:szCs w:val="22"/>
        </w:rPr>
        <w:t>will</w:t>
      </w:r>
      <w:r w:rsidRPr="00EE4BEF">
        <w:rPr>
          <w:rFonts w:ascii="Aptos" w:hAnsi="Aptos" w:cs="Calibri"/>
          <w:sz w:val="22"/>
          <w:szCs w:val="22"/>
        </w:rPr>
        <w:t xml:space="preserve"> then take place within 28 days of receiving your written request. </w:t>
      </w:r>
    </w:p>
    <w:p w14:paraId="4D411343" w14:textId="6E74CAC7" w:rsidR="003947EE" w:rsidRPr="00EE4BEF" w:rsidRDefault="0017163B" w:rsidP="003947EE">
      <w:pPr>
        <w:rPr>
          <w:rFonts w:ascii="Aptos" w:hAnsi="Aptos" w:cs="Calibri"/>
          <w:sz w:val="22"/>
          <w:szCs w:val="22"/>
        </w:rPr>
      </w:pPr>
      <w:r>
        <w:rPr>
          <w:rFonts w:ascii="Aptos" w:hAnsi="Aptos" w:cs="Calibri"/>
          <w:sz w:val="22"/>
          <w:szCs w:val="22"/>
        </w:rPr>
        <w:t>Woodpeckers/Solent Sports</w:t>
      </w:r>
      <w:r w:rsidR="00216806">
        <w:rPr>
          <w:rFonts w:ascii="Aptos" w:hAnsi="Aptos" w:cs="Calibri"/>
          <w:sz w:val="22"/>
          <w:szCs w:val="22"/>
        </w:rPr>
        <w:t xml:space="preserve"> will </w:t>
      </w:r>
      <w:r w:rsidR="003947EE" w:rsidRPr="00EE4BEF">
        <w:rPr>
          <w:rFonts w:ascii="Aptos" w:hAnsi="Aptos" w:cs="Calibri"/>
          <w:sz w:val="22"/>
          <w:szCs w:val="22"/>
        </w:rPr>
        <w:t>deal with all complaints promptly and sensitively.</w:t>
      </w:r>
    </w:p>
    <w:p w14:paraId="3F1507E2" w14:textId="77777777" w:rsidR="000E204B" w:rsidRDefault="000E204B" w:rsidP="007E1E28">
      <w:pPr>
        <w:rPr>
          <w:rFonts w:ascii="Aptos" w:hAnsi="Aptos" w:cs="Calibri"/>
          <w:b/>
          <w:bCs/>
          <w:sz w:val="22"/>
          <w:szCs w:val="22"/>
        </w:rPr>
      </w:pPr>
    </w:p>
    <w:p w14:paraId="31AA8198" w14:textId="6C7C6D1D" w:rsidR="000E204B" w:rsidRDefault="000E204B" w:rsidP="007E1E28">
      <w:pPr>
        <w:rPr>
          <w:rFonts w:ascii="Aptos" w:hAnsi="Aptos" w:cs="Calibri"/>
          <w:b/>
          <w:bCs/>
          <w:sz w:val="22"/>
          <w:szCs w:val="22"/>
        </w:rPr>
      </w:pPr>
      <w:r>
        <w:rPr>
          <w:rFonts w:ascii="Aptos" w:hAnsi="Aptos" w:cs="Calibri"/>
          <w:b/>
          <w:bCs/>
          <w:sz w:val="22"/>
          <w:szCs w:val="22"/>
        </w:rPr>
        <w:t>Smoking and vaping on site</w:t>
      </w:r>
    </w:p>
    <w:p w14:paraId="1F573B3A" w14:textId="7B2ADAD9" w:rsidR="00791D1F" w:rsidRPr="006B1BDB" w:rsidRDefault="00CB1B89" w:rsidP="007E1E28">
      <w:pPr>
        <w:rPr>
          <w:rFonts w:ascii="Aptos" w:hAnsi="Aptos" w:cs="Calibri"/>
          <w:sz w:val="22"/>
          <w:szCs w:val="22"/>
        </w:rPr>
      </w:pPr>
      <w:r w:rsidRPr="006B1BDB">
        <w:rPr>
          <w:rFonts w:ascii="Aptos" w:hAnsi="Aptos" w:cs="Calibri"/>
          <w:sz w:val="22"/>
          <w:szCs w:val="22"/>
        </w:rPr>
        <w:t xml:space="preserve">At </w:t>
      </w:r>
      <w:r w:rsidR="0017163B">
        <w:rPr>
          <w:rFonts w:ascii="Aptos" w:hAnsi="Aptos" w:cs="Calibri"/>
          <w:sz w:val="22"/>
          <w:szCs w:val="22"/>
        </w:rPr>
        <w:t>Woodpeckers/Solent Sports</w:t>
      </w:r>
      <w:r w:rsidRPr="006B1BDB">
        <w:rPr>
          <w:rFonts w:ascii="Aptos" w:hAnsi="Aptos" w:cs="Calibri"/>
          <w:sz w:val="22"/>
          <w:szCs w:val="22"/>
        </w:rPr>
        <w:t xml:space="preserve">, we </w:t>
      </w:r>
      <w:r w:rsidR="006B1BDB">
        <w:rPr>
          <w:rFonts w:ascii="Aptos" w:hAnsi="Aptos" w:cs="Calibri"/>
          <w:sz w:val="22"/>
          <w:szCs w:val="22"/>
        </w:rPr>
        <w:t xml:space="preserve">strictly </w:t>
      </w:r>
      <w:r w:rsidRPr="006B1BDB">
        <w:rPr>
          <w:rFonts w:ascii="Aptos" w:hAnsi="Aptos" w:cs="Calibri"/>
          <w:sz w:val="22"/>
          <w:szCs w:val="22"/>
        </w:rPr>
        <w:t>do not allow staff/visitors/parents and/or carers to</w:t>
      </w:r>
      <w:r w:rsidR="00791D1F" w:rsidRPr="006B1BDB">
        <w:rPr>
          <w:rFonts w:ascii="Aptos" w:hAnsi="Aptos" w:cs="Calibri"/>
          <w:sz w:val="22"/>
          <w:szCs w:val="22"/>
        </w:rPr>
        <w:t xml:space="preserve"> </w:t>
      </w:r>
      <w:r w:rsidRPr="006B1BDB">
        <w:rPr>
          <w:rFonts w:ascii="Aptos" w:hAnsi="Aptos" w:cs="Calibri"/>
          <w:sz w:val="22"/>
          <w:szCs w:val="22"/>
        </w:rPr>
        <w:t>smoke or vape</w:t>
      </w:r>
      <w:r w:rsidR="00791D1F" w:rsidRPr="006B1BDB">
        <w:rPr>
          <w:rFonts w:ascii="Aptos" w:hAnsi="Aptos" w:cs="Calibri"/>
          <w:sz w:val="22"/>
          <w:szCs w:val="22"/>
        </w:rPr>
        <w:t xml:space="preserve"> on the premises when children are present or about to be present. </w:t>
      </w:r>
      <w:r w:rsidRPr="006B1BDB">
        <w:rPr>
          <w:rFonts w:ascii="Aptos" w:hAnsi="Aptos" w:cs="Calibri"/>
          <w:sz w:val="22"/>
          <w:szCs w:val="22"/>
        </w:rPr>
        <w:t>Staff</w:t>
      </w:r>
      <w:r w:rsidR="00791D1F" w:rsidRPr="006B1BDB">
        <w:rPr>
          <w:rFonts w:ascii="Aptos" w:hAnsi="Aptos" w:cs="Calibri"/>
          <w:sz w:val="22"/>
          <w:szCs w:val="22"/>
        </w:rPr>
        <w:t xml:space="preserve"> should not vape or use e-cigarettes when children are present, </w:t>
      </w:r>
      <w:r w:rsidR="006B1BDB" w:rsidRPr="006B1BDB">
        <w:rPr>
          <w:rFonts w:ascii="Aptos" w:hAnsi="Aptos" w:cs="Calibri"/>
          <w:sz w:val="22"/>
          <w:szCs w:val="22"/>
        </w:rPr>
        <w:t>and</w:t>
      </w:r>
      <w:r w:rsidR="00791D1F" w:rsidRPr="006B1BDB">
        <w:rPr>
          <w:rFonts w:ascii="Aptos" w:hAnsi="Aptos" w:cs="Calibri"/>
          <w:sz w:val="22"/>
          <w:szCs w:val="22"/>
        </w:rPr>
        <w:t xml:space="preserve"> Public Health England </w:t>
      </w:r>
      <w:r w:rsidR="006B1BDB" w:rsidRPr="006B1BDB">
        <w:rPr>
          <w:rFonts w:ascii="Aptos" w:hAnsi="Aptos" w:cs="Calibri"/>
          <w:sz w:val="22"/>
          <w:szCs w:val="22"/>
        </w:rPr>
        <w:t>guidance is always followed</w:t>
      </w:r>
      <w:r w:rsidR="00791D1F" w:rsidRPr="006B1BDB">
        <w:rPr>
          <w:rFonts w:ascii="Aptos" w:hAnsi="Aptos" w:cs="Calibri"/>
          <w:sz w:val="22"/>
          <w:szCs w:val="22"/>
        </w:rPr>
        <w:t xml:space="preserve"> </w:t>
      </w:r>
      <w:r w:rsidR="006B1BDB" w:rsidRPr="006B1BDB">
        <w:rPr>
          <w:rFonts w:ascii="Aptos" w:hAnsi="Aptos" w:cs="Calibri"/>
          <w:sz w:val="22"/>
          <w:szCs w:val="22"/>
        </w:rPr>
        <w:t xml:space="preserve">regarding the </w:t>
      </w:r>
      <w:r w:rsidR="00791D1F" w:rsidRPr="006B1BDB">
        <w:rPr>
          <w:rFonts w:ascii="Aptos" w:hAnsi="Aptos" w:cs="Calibri"/>
          <w:sz w:val="22"/>
          <w:szCs w:val="22"/>
        </w:rPr>
        <w:t>use in public places and workplaces.</w:t>
      </w:r>
    </w:p>
    <w:p w14:paraId="40AD3847" w14:textId="77777777" w:rsidR="00E00DA2" w:rsidRDefault="00E00DA2" w:rsidP="007E1E28">
      <w:pPr>
        <w:rPr>
          <w:rFonts w:ascii="Aptos" w:hAnsi="Aptos" w:cs="Calibri"/>
          <w:b/>
          <w:bCs/>
          <w:sz w:val="22"/>
          <w:szCs w:val="22"/>
        </w:rPr>
      </w:pPr>
    </w:p>
    <w:p w14:paraId="5F5E3300" w14:textId="35B50D97" w:rsidR="00E00DA2" w:rsidRPr="002E24D6" w:rsidRDefault="00E00DA2" w:rsidP="007E1E28">
      <w:pPr>
        <w:rPr>
          <w:rFonts w:ascii="Aptos" w:hAnsi="Aptos" w:cs="Calibri"/>
          <w:b/>
          <w:bCs/>
          <w:sz w:val="22"/>
          <w:szCs w:val="22"/>
        </w:rPr>
      </w:pPr>
      <w:r>
        <w:rPr>
          <w:rFonts w:ascii="Aptos" w:hAnsi="Aptos" w:cs="Calibri"/>
          <w:b/>
          <w:bCs/>
          <w:sz w:val="22"/>
          <w:szCs w:val="22"/>
        </w:rPr>
        <w:t>Social network use by employees</w:t>
      </w:r>
    </w:p>
    <w:p w14:paraId="0DF3D17E" w14:textId="7122F2AF" w:rsidR="00C3600A" w:rsidRDefault="00F16DD2" w:rsidP="00487B08">
      <w:pPr>
        <w:rPr>
          <w:rFonts w:ascii="Aptos" w:hAnsi="Aptos" w:cs="Calibri"/>
          <w:sz w:val="22"/>
          <w:szCs w:val="22"/>
          <w:vertAlign w:val="superscript"/>
        </w:rPr>
      </w:pPr>
      <w:r>
        <w:rPr>
          <w:rFonts w:ascii="Aptos" w:hAnsi="Aptos" w:cs="Calibri"/>
          <w:sz w:val="22"/>
          <w:szCs w:val="22"/>
        </w:rPr>
        <w:t>S</w:t>
      </w:r>
      <w:r w:rsidRPr="00F16DD2">
        <w:rPr>
          <w:rFonts w:ascii="Aptos" w:hAnsi="Aptos" w:cs="Calibri"/>
          <w:sz w:val="22"/>
          <w:szCs w:val="22"/>
        </w:rPr>
        <w:t>ocial media is a place where people exchange information, opinions and experiences to learn, develop and access services.</w:t>
      </w:r>
      <w:r>
        <w:rPr>
          <w:rFonts w:ascii="Aptos" w:hAnsi="Aptos" w:cs="Calibri"/>
          <w:sz w:val="22"/>
          <w:szCs w:val="22"/>
        </w:rPr>
        <w:t xml:space="preserve"> </w:t>
      </w:r>
      <w:r w:rsidR="00591E5F" w:rsidRPr="00591E5F">
        <w:rPr>
          <w:rFonts w:ascii="Aptos" w:hAnsi="Aptos" w:cs="Calibri"/>
          <w:sz w:val="22"/>
          <w:szCs w:val="22"/>
        </w:rPr>
        <w:t>Social media” refers to a variety of online communities e.g., blogs, social networks, short form video-sharing apps, chat rooms and forums. This policy covers all of these.</w:t>
      </w:r>
      <w:r w:rsidR="00591E5F">
        <w:rPr>
          <w:rFonts w:ascii="Aptos" w:hAnsi="Aptos" w:cs="Calibri"/>
          <w:sz w:val="22"/>
          <w:szCs w:val="22"/>
        </w:rPr>
        <w:t xml:space="preserve"> </w:t>
      </w:r>
      <w:r w:rsidR="00F8040A" w:rsidRPr="00487B08">
        <w:rPr>
          <w:rFonts w:ascii="Aptos" w:hAnsi="Aptos" w:cs="Calibri"/>
          <w:sz w:val="22"/>
          <w:szCs w:val="22"/>
        </w:rPr>
        <w:t xml:space="preserve">Here at </w:t>
      </w:r>
      <w:r w:rsidR="0017163B">
        <w:rPr>
          <w:rFonts w:ascii="Aptos" w:hAnsi="Aptos" w:cs="Calibri"/>
          <w:sz w:val="22"/>
          <w:szCs w:val="22"/>
        </w:rPr>
        <w:t>Woodpeckers/Solent Sports</w:t>
      </w:r>
      <w:r w:rsidR="00F8040A" w:rsidRPr="00487B08">
        <w:rPr>
          <w:rFonts w:ascii="Aptos" w:hAnsi="Aptos" w:cs="Calibri"/>
          <w:sz w:val="22"/>
          <w:szCs w:val="22"/>
        </w:rPr>
        <w:t xml:space="preserve">, we have a </w:t>
      </w:r>
      <w:r w:rsidR="00487B08" w:rsidRPr="00487B08">
        <w:rPr>
          <w:rFonts w:ascii="Aptos" w:hAnsi="Aptos" w:cs="Calibri"/>
          <w:sz w:val="22"/>
          <w:szCs w:val="22"/>
        </w:rPr>
        <w:t>zero-tolerance</w:t>
      </w:r>
      <w:r w:rsidR="00186DF2" w:rsidRPr="00487B08">
        <w:rPr>
          <w:rFonts w:ascii="Aptos" w:hAnsi="Aptos" w:cs="Calibri"/>
          <w:sz w:val="22"/>
          <w:szCs w:val="22"/>
        </w:rPr>
        <w:t xml:space="preserve"> policy</w:t>
      </w:r>
      <w:r w:rsidR="004E72E0" w:rsidRPr="00487B08">
        <w:rPr>
          <w:rFonts w:ascii="Aptos" w:hAnsi="Aptos" w:cs="Calibri"/>
          <w:sz w:val="22"/>
          <w:szCs w:val="22"/>
        </w:rPr>
        <w:t xml:space="preserve"> for</w:t>
      </w:r>
      <w:r w:rsidR="00186DF2" w:rsidRPr="00487B08">
        <w:rPr>
          <w:rFonts w:ascii="Aptos" w:hAnsi="Aptos" w:cs="Calibri"/>
          <w:sz w:val="22"/>
          <w:szCs w:val="22"/>
        </w:rPr>
        <w:t xml:space="preserve"> staff using </w:t>
      </w:r>
      <w:r w:rsidR="004E72E0" w:rsidRPr="00487B08">
        <w:rPr>
          <w:rFonts w:ascii="Aptos" w:hAnsi="Aptos" w:cs="Calibri"/>
          <w:sz w:val="22"/>
          <w:szCs w:val="22"/>
        </w:rPr>
        <w:t xml:space="preserve">any social </w:t>
      </w:r>
      <w:r w:rsidR="00F8040A" w:rsidRPr="00487B08">
        <w:rPr>
          <w:rFonts w:ascii="Aptos" w:hAnsi="Aptos" w:cs="Calibri"/>
          <w:sz w:val="22"/>
          <w:szCs w:val="22"/>
        </w:rPr>
        <w:t>med</w:t>
      </w:r>
      <w:r w:rsidR="00186DF2" w:rsidRPr="00487B08">
        <w:rPr>
          <w:rFonts w:ascii="Aptos" w:hAnsi="Aptos" w:cs="Calibri"/>
          <w:sz w:val="22"/>
          <w:szCs w:val="22"/>
        </w:rPr>
        <w:t xml:space="preserve">ia </w:t>
      </w:r>
      <w:r w:rsidR="004E72E0" w:rsidRPr="00487B08">
        <w:rPr>
          <w:rFonts w:ascii="Aptos" w:hAnsi="Aptos" w:cs="Calibri"/>
          <w:sz w:val="22"/>
          <w:szCs w:val="22"/>
        </w:rPr>
        <w:t xml:space="preserve">platform for their personal use </w:t>
      </w:r>
      <w:r w:rsidR="00186DF2" w:rsidRPr="00487B08">
        <w:rPr>
          <w:rFonts w:ascii="Aptos" w:hAnsi="Aptos" w:cs="Calibri"/>
          <w:sz w:val="22"/>
          <w:szCs w:val="22"/>
        </w:rPr>
        <w:t>d</w:t>
      </w:r>
      <w:r w:rsidR="00F8040A" w:rsidRPr="00487B08">
        <w:rPr>
          <w:rFonts w:ascii="Aptos" w:hAnsi="Aptos" w:cs="Calibri"/>
          <w:sz w:val="22"/>
          <w:szCs w:val="22"/>
        </w:rPr>
        <w:t>uring work hours</w:t>
      </w:r>
      <w:r w:rsidR="00186DF2" w:rsidRPr="00487B08">
        <w:rPr>
          <w:rFonts w:ascii="Aptos" w:hAnsi="Aptos" w:cs="Calibri"/>
          <w:sz w:val="22"/>
          <w:szCs w:val="22"/>
        </w:rPr>
        <w:t xml:space="preserve"> and </w:t>
      </w:r>
      <w:r w:rsidR="004E72E0" w:rsidRPr="00487B08">
        <w:rPr>
          <w:rFonts w:ascii="Aptos" w:hAnsi="Aptos" w:cs="Calibri"/>
          <w:sz w:val="22"/>
          <w:szCs w:val="22"/>
        </w:rPr>
        <w:t>we strictly stipulate that</w:t>
      </w:r>
      <w:r w:rsidR="00186DF2" w:rsidRPr="00487B08">
        <w:rPr>
          <w:rFonts w:ascii="Aptos" w:hAnsi="Aptos" w:cs="Calibri"/>
          <w:sz w:val="22"/>
          <w:szCs w:val="22"/>
        </w:rPr>
        <w:t xml:space="preserve"> </w:t>
      </w:r>
      <w:r w:rsidR="00A86A20" w:rsidRPr="00487B08">
        <w:rPr>
          <w:rFonts w:ascii="Aptos" w:hAnsi="Aptos" w:cs="Calibri"/>
          <w:sz w:val="22"/>
          <w:szCs w:val="22"/>
        </w:rPr>
        <w:t>social platforms are for</w:t>
      </w:r>
      <w:r w:rsidR="00186DF2" w:rsidRPr="00487B08">
        <w:rPr>
          <w:rFonts w:ascii="Aptos" w:hAnsi="Aptos" w:cs="Calibri"/>
          <w:sz w:val="22"/>
          <w:szCs w:val="22"/>
        </w:rPr>
        <w:t xml:space="preserve"> the use of </w:t>
      </w:r>
      <w:r w:rsidR="00F8040A" w:rsidRPr="00487B08">
        <w:rPr>
          <w:rFonts w:ascii="Aptos" w:hAnsi="Aptos" w:cs="Calibri"/>
          <w:sz w:val="22"/>
          <w:szCs w:val="22"/>
        </w:rPr>
        <w:t>home</w:t>
      </w:r>
      <w:r w:rsidR="00A86A20" w:rsidRPr="00487B08">
        <w:rPr>
          <w:rFonts w:ascii="Aptos" w:hAnsi="Aptos" w:cs="Calibri"/>
          <w:sz w:val="22"/>
          <w:szCs w:val="22"/>
        </w:rPr>
        <w:t>/outside the work environment</w:t>
      </w:r>
      <w:r w:rsidR="00F8040A" w:rsidRPr="00487B08">
        <w:rPr>
          <w:rFonts w:ascii="Aptos" w:hAnsi="Aptos" w:cs="Calibri"/>
          <w:sz w:val="22"/>
          <w:szCs w:val="22"/>
        </w:rPr>
        <w:t xml:space="preserve"> on personal channels. </w:t>
      </w:r>
      <w:r w:rsidR="00A86A20" w:rsidRPr="00487B08">
        <w:rPr>
          <w:rFonts w:ascii="Aptos" w:hAnsi="Aptos" w:cs="Calibri"/>
          <w:sz w:val="22"/>
          <w:szCs w:val="22"/>
        </w:rPr>
        <w:t xml:space="preserve">This is to help maintain our legal duties, </w:t>
      </w:r>
      <w:r w:rsidR="00487B08" w:rsidRPr="00487B08">
        <w:rPr>
          <w:rFonts w:ascii="Aptos" w:hAnsi="Aptos" w:cs="Calibri"/>
          <w:sz w:val="22"/>
          <w:szCs w:val="22"/>
        </w:rPr>
        <w:t>ensure our</w:t>
      </w:r>
      <w:r w:rsidR="00F8040A" w:rsidRPr="00487B08">
        <w:rPr>
          <w:rFonts w:ascii="Aptos" w:hAnsi="Aptos" w:cs="Calibri"/>
          <w:sz w:val="22"/>
          <w:szCs w:val="22"/>
        </w:rPr>
        <w:t xml:space="preserve"> brand identity </w:t>
      </w:r>
      <w:r w:rsidR="00487B08" w:rsidRPr="00487B08">
        <w:rPr>
          <w:rFonts w:ascii="Aptos" w:hAnsi="Aptos" w:cs="Calibri"/>
          <w:sz w:val="22"/>
          <w:szCs w:val="22"/>
        </w:rPr>
        <w:t xml:space="preserve">is upheld </w:t>
      </w:r>
      <w:r w:rsidR="00F8040A" w:rsidRPr="00487B08">
        <w:rPr>
          <w:rFonts w:ascii="Aptos" w:hAnsi="Aptos" w:cs="Calibri"/>
          <w:sz w:val="22"/>
          <w:szCs w:val="22"/>
        </w:rPr>
        <w:lastRenderedPageBreak/>
        <w:t>across</w:t>
      </w:r>
      <w:r w:rsidR="00487B08" w:rsidRPr="00487B08">
        <w:rPr>
          <w:rFonts w:ascii="Aptos" w:hAnsi="Aptos" w:cs="Calibri"/>
          <w:sz w:val="22"/>
          <w:szCs w:val="22"/>
        </w:rPr>
        <w:t xml:space="preserve"> all social</w:t>
      </w:r>
      <w:r w:rsidR="00F8040A" w:rsidRPr="00487B08">
        <w:rPr>
          <w:rFonts w:ascii="Aptos" w:hAnsi="Aptos" w:cs="Calibri"/>
          <w:sz w:val="22"/>
          <w:szCs w:val="22"/>
        </w:rPr>
        <w:t xml:space="preserve"> channels, and protect </w:t>
      </w:r>
      <w:r w:rsidR="0017163B">
        <w:rPr>
          <w:rFonts w:ascii="Aptos" w:hAnsi="Aptos" w:cs="Calibri"/>
          <w:sz w:val="22"/>
          <w:szCs w:val="22"/>
        </w:rPr>
        <w:t>Woodpeckers/Solent Sports</w:t>
      </w:r>
      <w:r w:rsidR="00F8040A" w:rsidRPr="00487B08">
        <w:rPr>
          <w:rFonts w:ascii="Aptos" w:hAnsi="Aptos" w:cs="Calibri"/>
          <w:sz w:val="22"/>
          <w:szCs w:val="22"/>
        </w:rPr>
        <w:t xml:space="preserve"> from legal and regulatory challenges</w:t>
      </w:r>
      <w:r w:rsidR="00C3600A">
        <w:rPr>
          <w:rFonts w:ascii="Aptos" w:hAnsi="Aptos" w:cs="Calibri"/>
          <w:sz w:val="22"/>
          <w:szCs w:val="22"/>
          <w:vertAlign w:val="superscript"/>
        </w:rPr>
        <w:t>.</w:t>
      </w:r>
    </w:p>
    <w:p w14:paraId="2BE587C3" w14:textId="786ACCF0" w:rsidR="00C3600A" w:rsidRDefault="00C3600A" w:rsidP="00C3600A">
      <w:pPr>
        <w:rPr>
          <w:rFonts w:ascii="Aptos" w:hAnsi="Aptos" w:cs="Calibri"/>
          <w:sz w:val="22"/>
          <w:szCs w:val="22"/>
        </w:rPr>
      </w:pPr>
      <w:r w:rsidRPr="00C3600A">
        <w:rPr>
          <w:rFonts w:ascii="Aptos" w:hAnsi="Aptos" w:cs="Calibri"/>
          <w:sz w:val="22"/>
          <w:szCs w:val="22"/>
        </w:rPr>
        <w:t>All employees are expected to display courtesy and respect to our customers</w:t>
      </w:r>
      <w:r>
        <w:rPr>
          <w:rFonts w:ascii="Aptos" w:hAnsi="Aptos" w:cs="Calibri"/>
          <w:sz w:val="22"/>
          <w:szCs w:val="22"/>
        </w:rPr>
        <w:t xml:space="preserve"> accessing </w:t>
      </w:r>
      <w:r w:rsidR="0017163B">
        <w:rPr>
          <w:rFonts w:ascii="Aptos" w:hAnsi="Aptos" w:cs="Calibri"/>
          <w:sz w:val="22"/>
          <w:szCs w:val="22"/>
        </w:rPr>
        <w:t>Woodpeckers/Solent Sports</w:t>
      </w:r>
      <w:r>
        <w:rPr>
          <w:rFonts w:ascii="Aptos" w:hAnsi="Aptos" w:cs="Calibri"/>
          <w:sz w:val="22"/>
          <w:szCs w:val="22"/>
        </w:rPr>
        <w:t xml:space="preserve"> services</w:t>
      </w:r>
      <w:r w:rsidRPr="00C3600A">
        <w:rPr>
          <w:rFonts w:ascii="Aptos" w:hAnsi="Aptos" w:cs="Calibri"/>
          <w:sz w:val="22"/>
          <w:szCs w:val="22"/>
        </w:rPr>
        <w:t>.</w:t>
      </w:r>
    </w:p>
    <w:p w14:paraId="0A92E199" w14:textId="10EB3F3B" w:rsidR="00C3600A" w:rsidRPr="00C3600A" w:rsidRDefault="00C3600A" w:rsidP="00C3600A">
      <w:pPr>
        <w:rPr>
          <w:rFonts w:ascii="Aptos" w:hAnsi="Aptos" w:cs="Calibri"/>
          <w:sz w:val="22"/>
          <w:szCs w:val="22"/>
        </w:rPr>
      </w:pPr>
      <w:r w:rsidRPr="00C3600A">
        <w:rPr>
          <w:rFonts w:ascii="Aptos" w:hAnsi="Aptos" w:cs="Calibri"/>
          <w:sz w:val="22"/>
          <w:szCs w:val="22"/>
        </w:rPr>
        <w:t>It is recognised under and in terms of the Human Rights Act 1998, Schedule 1, Part 1, Article 8 that:</w:t>
      </w:r>
    </w:p>
    <w:p w14:paraId="3FE560D5" w14:textId="77777777" w:rsidR="00C3600A" w:rsidRPr="00C3600A" w:rsidRDefault="00C3600A" w:rsidP="00C3600A">
      <w:pPr>
        <w:numPr>
          <w:ilvl w:val="0"/>
          <w:numId w:val="17"/>
        </w:numPr>
        <w:rPr>
          <w:rFonts w:ascii="Aptos" w:hAnsi="Aptos" w:cs="Calibri"/>
          <w:sz w:val="22"/>
          <w:szCs w:val="22"/>
        </w:rPr>
      </w:pPr>
      <w:r w:rsidRPr="00C3600A">
        <w:rPr>
          <w:rFonts w:ascii="Aptos" w:hAnsi="Aptos" w:cs="Calibri"/>
          <w:sz w:val="22"/>
          <w:szCs w:val="22"/>
        </w:rPr>
        <w:t>everyone has the right to respect for their private and family life, home and correspondence; and</w:t>
      </w:r>
    </w:p>
    <w:p w14:paraId="5DC09256" w14:textId="77777777" w:rsidR="00C3600A" w:rsidRDefault="00C3600A" w:rsidP="00C3600A">
      <w:pPr>
        <w:numPr>
          <w:ilvl w:val="0"/>
          <w:numId w:val="17"/>
        </w:numPr>
        <w:rPr>
          <w:rFonts w:ascii="Aptos" w:hAnsi="Aptos" w:cs="Calibri"/>
          <w:sz w:val="22"/>
          <w:szCs w:val="22"/>
        </w:rPr>
      </w:pPr>
      <w:r w:rsidRPr="00C3600A">
        <w:rPr>
          <w:rFonts w:ascii="Aptos" w:hAnsi="Aptos" w:cs="Calibri"/>
          <w:sz w:val="22"/>
          <w:szCs w:val="22"/>
        </w:rPr>
        <w:t>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14:paraId="59D89218" w14:textId="77777777" w:rsidR="00C3600A" w:rsidRPr="00C3600A" w:rsidRDefault="00C3600A" w:rsidP="00C3600A">
      <w:pPr>
        <w:ind w:left="720"/>
        <w:rPr>
          <w:rFonts w:ascii="Aptos" w:hAnsi="Aptos" w:cs="Calibri"/>
          <w:sz w:val="22"/>
          <w:szCs w:val="22"/>
        </w:rPr>
      </w:pPr>
    </w:p>
    <w:p w14:paraId="49D3D4B3" w14:textId="65FDD632" w:rsidR="00913FB5" w:rsidRPr="002E24D6" w:rsidRDefault="00913FB5" w:rsidP="007E1E28">
      <w:pPr>
        <w:rPr>
          <w:rFonts w:ascii="Aptos" w:hAnsi="Aptos" w:cs="Calibri"/>
          <w:b/>
          <w:bCs/>
          <w:sz w:val="22"/>
          <w:szCs w:val="22"/>
        </w:rPr>
      </w:pPr>
    </w:p>
    <w:p w14:paraId="67A627A4" w14:textId="77777777" w:rsidR="003C6788" w:rsidRDefault="003C6788" w:rsidP="007E1E28">
      <w:pPr>
        <w:rPr>
          <w:rFonts w:ascii="Aptos" w:hAnsi="Aptos" w:cs="Calibri"/>
          <w:b/>
          <w:bCs/>
          <w:sz w:val="22"/>
          <w:szCs w:val="22"/>
        </w:rPr>
      </w:pPr>
    </w:p>
    <w:p w14:paraId="7C666BD2" w14:textId="588FDA73" w:rsidR="003C6788" w:rsidRPr="003C6788" w:rsidRDefault="003C6788" w:rsidP="003C6788">
      <w:pPr>
        <w:rPr>
          <w:rFonts w:ascii="Aptos" w:hAnsi="Aptos" w:cs="Calibri"/>
          <w:b/>
          <w:bCs/>
          <w:sz w:val="22"/>
          <w:szCs w:val="22"/>
        </w:rPr>
      </w:pPr>
      <w:r w:rsidRPr="003C6788">
        <w:rPr>
          <w:rFonts w:ascii="Aptos" w:hAnsi="Aptos" w:cs="Calibri"/>
          <w:b/>
          <w:bCs/>
          <w:sz w:val="22"/>
          <w:szCs w:val="22"/>
        </w:rPr>
        <w:t xml:space="preserve">Guidance for all employees using social media for </w:t>
      </w:r>
      <w:r w:rsidR="0017163B">
        <w:rPr>
          <w:rFonts w:ascii="Aptos" w:hAnsi="Aptos" w:cs="Calibri"/>
          <w:b/>
          <w:bCs/>
          <w:sz w:val="22"/>
          <w:szCs w:val="22"/>
        </w:rPr>
        <w:t>Woodpeckers/Solent Sports</w:t>
      </w:r>
      <w:r>
        <w:rPr>
          <w:rFonts w:ascii="Aptos" w:hAnsi="Aptos" w:cs="Calibri"/>
          <w:b/>
          <w:bCs/>
          <w:sz w:val="22"/>
          <w:szCs w:val="22"/>
        </w:rPr>
        <w:t xml:space="preserve"> </w:t>
      </w:r>
      <w:r w:rsidRPr="003C6788">
        <w:rPr>
          <w:rFonts w:ascii="Aptos" w:hAnsi="Aptos" w:cs="Calibri"/>
          <w:b/>
          <w:bCs/>
          <w:sz w:val="22"/>
          <w:szCs w:val="22"/>
        </w:rPr>
        <w:t>business</w:t>
      </w:r>
    </w:p>
    <w:p w14:paraId="2EDCF86C" w14:textId="1CF582AE" w:rsidR="003C6788" w:rsidRPr="003C6788" w:rsidRDefault="003C6788" w:rsidP="003C6788">
      <w:pPr>
        <w:rPr>
          <w:rFonts w:ascii="Aptos" w:hAnsi="Aptos" w:cs="Calibri"/>
          <w:b/>
          <w:bCs/>
          <w:sz w:val="22"/>
          <w:szCs w:val="22"/>
        </w:rPr>
      </w:pPr>
      <w:r>
        <w:rPr>
          <w:rFonts w:ascii="Aptos" w:hAnsi="Aptos" w:cs="Calibri"/>
          <w:b/>
          <w:bCs/>
          <w:sz w:val="22"/>
          <w:szCs w:val="22"/>
        </w:rPr>
        <w:t>Employees</w:t>
      </w:r>
      <w:r w:rsidRPr="003C6788">
        <w:rPr>
          <w:rFonts w:ascii="Aptos" w:hAnsi="Aptos" w:cs="Calibri"/>
          <w:b/>
          <w:bCs/>
          <w:sz w:val="22"/>
          <w:szCs w:val="22"/>
        </w:rPr>
        <w:t xml:space="preserve"> must not:</w:t>
      </w:r>
    </w:p>
    <w:p w14:paraId="6E332019" w14:textId="536CB805"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 xml:space="preserve">Create or transmit material that might be defamatory or incur liability for </w:t>
      </w:r>
      <w:r w:rsidR="0017163B">
        <w:rPr>
          <w:rFonts w:ascii="Aptos" w:hAnsi="Aptos" w:cs="Calibri"/>
          <w:sz w:val="22"/>
          <w:szCs w:val="22"/>
        </w:rPr>
        <w:t>Woodpeckers/Solent Sports</w:t>
      </w:r>
      <w:r w:rsidRPr="003C6788">
        <w:rPr>
          <w:rFonts w:ascii="Aptos" w:hAnsi="Aptos" w:cs="Calibri"/>
          <w:sz w:val="22"/>
          <w:szCs w:val="22"/>
        </w:rPr>
        <w:t>. Staff using social media for business purposes will be given clear guidance on what this means.</w:t>
      </w:r>
    </w:p>
    <w:p w14:paraId="3A6357A4"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Post messages, status updates or links to material or content that is inappropriate.</w:t>
      </w:r>
    </w:p>
    <w:p w14:paraId="10261276" w14:textId="77777777" w:rsidR="003C6788" w:rsidRPr="003C6788" w:rsidRDefault="003C6788" w:rsidP="003C6788">
      <w:pPr>
        <w:pStyle w:val="ListParagraph"/>
        <w:numPr>
          <w:ilvl w:val="1"/>
          <w:numId w:val="20"/>
        </w:numPr>
        <w:rPr>
          <w:rFonts w:ascii="Aptos" w:hAnsi="Aptos" w:cs="Calibri"/>
          <w:sz w:val="22"/>
          <w:szCs w:val="22"/>
        </w:rPr>
      </w:pPr>
      <w:r w:rsidRPr="003C6788">
        <w:rPr>
          <w:rFonts w:ascii="Aptos" w:hAnsi="Aptos" w:cs="Calibri"/>
          <w:sz w:val="22"/>
          <w:szCs w:val="22"/>
        </w:rPr>
        <w:t>Inappropriate content includes: pornography, racial or religious slurs, gender-specific comments, information encouraging criminal skills or terrorism, or materials relating to cults, gambling or illegal drugs.</w:t>
      </w:r>
    </w:p>
    <w:p w14:paraId="1F9EF137" w14:textId="77777777" w:rsidR="003C6788" w:rsidRPr="003C6788" w:rsidRDefault="003C6788" w:rsidP="003C6788">
      <w:pPr>
        <w:pStyle w:val="ListParagraph"/>
        <w:numPr>
          <w:ilvl w:val="1"/>
          <w:numId w:val="20"/>
        </w:numPr>
        <w:rPr>
          <w:rFonts w:ascii="Aptos" w:hAnsi="Aptos" w:cs="Calibri"/>
          <w:sz w:val="22"/>
          <w:szCs w:val="22"/>
        </w:rPr>
      </w:pPr>
      <w:r w:rsidRPr="003C6788">
        <w:rPr>
          <w:rFonts w:ascii="Aptos" w:hAnsi="Aptos" w:cs="Calibri"/>
          <w:sz w:val="22"/>
          <w:szCs w:val="22"/>
        </w:rPr>
        <w:t>This definition of inappropriate content or material also covers any text, images or other media that could reasonably offend someone on the basis of race, age, sex, religious or political belief, national origin, disability, sexual orientation or any other characteristic protected by law.</w:t>
      </w:r>
    </w:p>
    <w:p w14:paraId="2F98953C"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Use social media for any illegal or criminal activities.</w:t>
      </w:r>
    </w:p>
    <w:p w14:paraId="0BA1F8DD"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Send offensive or harassing material to others via social media.</w:t>
      </w:r>
    </w:p>
    <w:p w14:paraId="5FD4F67F"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Broadcast unsolicited views on social, political, religious or other non-business-related matters.</w:t>
      </w:r>
    </w:p>
    <w:p w14:paraId="08015988"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Use social media for advertising or endorsement purposes.</w:t>
      </w:r>
    </w:p>
    <w:p w14:paraId="36D45F65"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Send or post messages or material that could damage SLC’s image or reputation – this extends to commenting on or reposting of others content.</w:t>
      </w:r>
    </w:p>
    <w:p w14:paraId="0C5C66E2"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Discuss colleagues, customers or suppliers without their approval.</w:t>
      </w:r>
    </w:p>
    <w:p w14:paraId="4FE3A0A0"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Reveal any personal or identifying information of customers, suppliers, stakeholders or colleagues</w:t>
      </w:r>
    </w:p>
    <w:p w14:paraId="6A9600A0" w14:textId="77777777" w:rsidR="003C6788" w:rsidRPr="003C6788" w:rsidRDefault="003C6788" w:rsidP="003C6788">
      <w:pPr>
        <w:pStyle w:val="ListParagraph"/>
        <w:numPr>
          <w:ilvl w:val="0"/>
          <w:numId w:val="20"/>
        </w:numPr>
        <w:rPr>
          <w:rFonts w:ascii="Aptos" w:hAnsi="Aptos" w:cs="Calibri"/>
          <w:sz w:val="22"/>
          <w:szCs w:val="22"/>
        </w:rPr>
      </w:pPr>
      <w:r w:rsidRPr="003C6788">
        <w:rPr>
          <w:rFonts w:ascii="Aptos" w:hAnsi="Aptos" w:cs="Calibri"/>
          <w:sz w:val="22"/>
          <w:szCs w:val="22"/>
        </w:rPr>
        <w:t>Post, upload, forward or link spam, junk email, chain emails and messages.</w:t>
      </w:r>
    </w:p>
    <w:p w14:paraId="26629266" w14:textId="77777777" w:rsidR="003C6788" w:rsidRPr="003C6788" w:rsidRDefault="003C6788" w:rsidP="003C6788">
      <w:pPr>
        <w:rPr>
          <w:rFonts w:ascii="Aptos" w:hAnsi="Aptos" w:cs="Calibri"/>
          <w:sz w:val="22"/>
          <w:szCs w:val="22"/>
        </w:rPr>
      </w:pPr>
      <w:r w:rsidRPr="003C6788">
        <w:rPr>
          <w:rFonts w:ascii="Aptos" w:hAnsi="Aptos" w:cs="Calibri"/>
          <w:sz w:val="22"/>
          <w:szCs w:val="22"/>
        </w:rPr>
        <w:t xml:space="preserve">Any employee found to have violated these requirements could be subject to disciplinary action, up to and including termination of employment. </w:t>
      </w:r>
    </w:p>
    <w:p w14:paraId="6F082439" w14:textId="77777777" w:rsidR="003C6788" w:rsidRPr="003C6788" w:rsidRDefault="003C6788" w:rsidP="003C6788">
      <w:pPr>
        <w:rPr>
          <w:rFonts w:ascii="Aptos" w:hAnsi="Aptos" w:cs="Calibri"/>
          <w:b/>
          <w:bCs/>
          <w:sz w:val="22"/>
          <w:szCs w:val="22"/>
        </w:rPr>
      </w:pPr>
    </w:p>
    <w:p w14:paraId="7CF025A6" w14:textId="77777777" w:rsidR="003C6788" w:rsidRDefault="003C6788" w:rsidP="007E1E28">
      <w:pPr>
        <w:rPr>
          <w:rFonts w:ascii="Aptos" w:hAnsi="Aptos" w:cs="Calibri"/>
          <w:b/>
          <w:bCs/>
          <w:sz w:val="22"/>
          <w:szCs w:val="22"/>
        </w:rPr>
      </w:pPr>
    </w:p>
    <w:p w14:paraId="552AF49C" w14:textId="1D37B38F" w:rsidR="002E24D6" w:rsidRPr="002E24D6" w:rsidRDefault="002E24D6" w:rsidP="007E1E28">
      <w:pPr>
        <w:rPr>
          <w:rFonts w:ascii="Aptos" w:hAnsi="Aptos" w:cs="Calibri"/>
          <w:b/>
          <w:bCs/>
          <w:sz w:val="22"/>
          <w:szCs w:val="22"/>
        </w:rPr>
      </w:pPr>
      <w:r w:rsidRPr="002E24D6">
        <w:rPr>
          <w:rFonts w:ascii="Aptos" w:hAnsi="Aptos" w:cs="Calibri"/>
          <w:b/>
          <w:bCs/>
          <w:sz w:val="22"/>
          <w:szCs w:val="22"/>
        </w:rPr>
        <w:lastRenderedPageBreak/>
        <w:t>Staff working with their own children – procedures</w:t>
      </w:r>
    </w:p>
    <w:p w14:paraId="2DFEDA98" w14:textId="77777777" w:rsidR="00A6208A" w:rsidRPr="00EC6E2F" w:rsidRDefault="00A6208A" w:rsidP="00EC6E2F">
      <w:pPr>
        <w:pStyle w:val="ListParagraph"/>
        <w:numPr>
          <w:ilvl w:val="0"/>
          <w:numId w:val="21"/>
        </w:numPr>
        <w:rPr>
          <w:rFonts w:ascii="Aptos" w:hAnsi="Aptos" w:cs="Calibri"/>
          <w:sz w:val="22"/>
          <w:szCs w:val="22"/>
        </w:rPr>
      </w:pPr>
      <w:r w:rsidRPr="00EC6E2F">
        <w:rPr>
          <w:rFonts w:ascii="Aptos" w:hAnsi="Aptos" w:cs="Calibri"/>
          <w:sz w:val="22"/>
          <w:szCs w:val="22"/>
        </w:rPr>
        <w:t xml:space="preserve">Such an agreement will be based on the following principles: </w:t>
      </w:r>
    </w:p>
    <w:p w14:paraId="637E136B" w14:textId="02655029" w:rsidR="00EC6E2F" w:rsidRPr="00EC6E2F" w:rsidRDefault="00A6208A" w:rsidP="00EC6E2F">
      <w:pPr>
        <w:pStyle w:val="ListParagraph"/>
        <w:numPr>
          <w:ilvl w:val="0"/>
          <w:numId w:val="21"/>
        </w:numPr>
        <w:rPr>
          <w:rFonts w:ascii="Aptos" w:hAnsi="Aptos" w:cs="Calibri"/>
          <w:sz w:val="22"/>
          <w:szCs w:val="22"/>
        </w:rPr>
      </w:pPr>
      <w:r w:rsidRPr="00EC6E2F">
        <w:rPr>
          <w:rFonts w:ascii="Aptos" w:hAnsi="Aptos" w:cs="Calibri"/>
          <w:sz w:val="22"/>
          <w:szCs w:val="22"/>
        </w:rPr>
        <w:t xml:space="preserve">Where staff work in the same provision as their child or the child of a close relation, there will be an agreed set of guidelines between </w:t>
      </w:r>
      <w:r w:rsidR="0017163B">
        <w:rPr>
          <w:rFonts w:ascii="Aptos" w:hAnsi="Aptos" w:cs="Calibri"/>
          <w:sz w:val="22"/>
          <w:szCs w:val="22"/>
        </w:rPr>
        <w:t>Woodpeckers/Solent Sports</w:t>
      </w:r>
      <w:r w:rsidR="00EC6E2F" w:rsidRPr="00EC6E2F">
        <w:rPr>
          <w:rFonts w:ascii="Aptos" w:hAnsi="Aptos" w:cs="Calibri"/>
          <w:sz w:val="22"/>
          <w:szCs w:val="22"/>
        </w:rPr>
        <w:t xml:space="preserve"> </w:t>
      </w:r>
      <w:r w:rsidRPr="00EC6E2F">
        <w:rPr>
          <w:rFonts w:ascii="Aptos" w:hAnsi="Aptos" w:cs="Calibri"/>
          <w:sz w:val="22"/>
          <w:szCs w:val="22"/>
        </w:rPr>
        <w:t xml:space="preserve">and the member of staff in which the expectations of working with their child/close relation are clearly </w:t>
      </w:r>
      <w:r w:rsidR="00EC6E2F" w:rsidRPr="00EC6E2F">
        <w:rPr>
          <w:rFonts w:ascii="Aptos" w:hAnsi="Aptos" w:cs="Calibri"/>
          <w:sz w:val="22"/>
          <w:szCs w:val="22"/>
        </w:rPr>
        <w:t>set out</w:t>
      </w:r>
      <w:r w:rsidRPr="00EC6E2F">
        <w:rPr>
          <w:rFonts w:ascii="Aptos" w:hAnsi="Aptos" w:cs="Calibri"/>
          <w:sz w:val="22"/>
          <w:szCs w:val="22"/>
        </w:rPr>
        <w:t xml:space="preserve">. </w:t>
      </w:r>
    </w:p>
    <w:p w14:paraId="7C4C9EAC" w14:textId="77777777" w:rsidR="00EC6E2F" w:rsidRPr="00EC6E2F" w:rsidRDefault="00A6208A" w:rsidP="00EC6E2F">
      <w:pPr>
        <w:pStyle w:val="ListParagraph"/>
        <w:numPr>
          <w:ilvl w:val="0"/>
          <w:numId w:val="21"/>
        </w:numPr>
        <w:rPr>
          <w:rFonts w:ascii="Aptos" w:hAnsi="Aptos" w:cs="Calibri"/>
          <w:sz w:val="22"/>
          <w:szCs w:val="22"/>
        </w:rPr>
      </w:pPr>
      <w:r w:rsidRPr="00EC6E2F">
        <w:rPr>
          <w:rFonts w:ascii="Aptos" w:hAnsi="Aptos" w:cs="Calibri"/>
          <w:sz w:val="22"/>
          <w:szCs w:val="22"/>
        </w:rPr>
        <w:t xml:space="preserve">These will include a clear statement that during their time </w:t>
      </w:r>
      <w:r w:rsidR="00EC6E2F" w:rsidRPr="00EC6E2F">
        <w:rPr>
          <w:rFonts w:ascii="Aptos" w:hAnsi="Aptos" w:cs="Calibri"/>
          <w:sz w:val="22"/>
          <w:szCs w:val="22"/>
        </w:rPr>
        <w:t>when</w:t>
      </w:r>
      <w:r w:rsidRPr="00EC6E2F">
        <w:rPr>
          <w:rFonts w:ascii="Aptos" w:hAnsi="Aptos" w:cs="Calibri"/>
          <w:sz w:val="22"/>
          <w:szCs w:val="22"/>
        </w:rPr>
        <w:t xml:space="preserve"> the child is in the care of </w:t>
      </w:r>
      <w:r w:rsidR="00EC6E2F" w:rsidRPr="00EC6E2F">
        <w:rPr>
          <w:rFonts w:ascii="Aptos" w:hAnsi="Aptos" w:cs="Calibri"/>
          <w:sz w:val="22"/>
          <w:szCs w:val="22"/>
        </w:rPr>
        <w:t>Premier,</w:t>
      </w:r>
      <w:r w:rsidRPr="00EC6E2F">
        <w:rPr>
          <w:rFonts w:ascii="Aptos" w:hAnsi="Aptos" w:cs="Calibri"/>
          <w:sz w:val="22"/>
          <w:szCs w:val="22"/>
        </w:rPr>
        <w:t xml:space="preserve"> it is </w:t>
      </w:r>
      <w:r w:rsidR="00EC6E2F" w:rsidRPr="00EC6E2F">
        <w:rPr>
          <w:rFonts w:ascii="Aptos" w:hAnsi="Aptos" w:cs="Calibri"/>
          <w:sz w:val="22"/>
          <w:szCs w:val="22"/>
        </w:rPr>
        <w:t>Premier</w:t>
      </w:r>
      <w:r w:rsidRPr="00EC6E2F">
        <w:rPr>
          <w:rFonts w:ascii="Aptos" w:hAnsi="Aptos" w:cs="Calibri"/>
          <w:sz w:val="22"/>
          <w:szCs w:val="22"/>
        </w:rPr>
        <w:t xml:space="preserve"> that retains responsibility for the child and their care. </w:t>
      </w:r>
    </w:p>
    <w:p w14:paraId="4D85AF11" w14:textId="77777777" w:rsidR="00EC6E2F" w:rsidRPr="00EC6E2F" w:rsidRDefault="00A6208A" w:rsidP="00EC6E2F">
      <w:pPr>
        <w:pStyle w:val="ListParagraph"/>
        <w:numPr>
          <w:ilvl w:val="0"/>
          <w:numId w:val="21"/>
        </w:numPr>
        <w:rPr>
          <w:rFonts w:ascii="Aptos" w:hAnsi="Aptos" w:cs="Calibri"/>
          <w:sz w:val="22"/>
          <w:szCs w:val="22"/>
        </w:rPr>
      </w:pPr>
      <w:r w:rsidRPr="00EC6E2F">
        <w:rPr>
          <w:rFonts w:ascii="Aptos" w:hAnsi="Aptos" w:cs="Calibri"/>
          <w:sz w:val="22"/>
          <w:szCs w:val="22"/>
        </w:rPr>
        <w:t>Where this agreement is not working for any reason or is impacting on the care of the child or other children in the room, then the manager and member of staff will reassess the situation, making adjustments to this agreement as necessary.</w:t>
      </w:r>
    </w:p>
    <w:p w14:paraId="1715186F" w14:textId="35CEA4AF" w:rsidR="002E24D6" w:rsidRDefault="00A6208A" w:rsidP="00EC6E2F">
      <w:pPr>
        <w:pStyle w:val="ListParagraph"/>
        <w:numPr>
          <w:ilvl w:val="0"/>
          <w:numId w:val="21"/>
        </w:numPr>
        <w:rPr>
          <w:rFonts w:ascii="Aptos" w:hAnsi="Aptos" w:cs="Calibri"/>
          <w:sz w:val="22"/>
          <w:szCs w:val="22"/>
        </w:rPr>
      </w:pPr>
      <w:r w:rsidRPr="00EC6E2F">
        <w:rPr>
          <w:rFonts w:ascii="Aptos" w:hAnsi="Aptos" w:cs="Calibri"/>
          <w:sz w:val="22"/>
          <w:szCs w:val="22"/>
        </w:rPr>
        <w:t xml:space="preserve">Staff caring for another staff member’s child will treat them as they would any other parent/child. No special treatment will be offered to any child or parent who has connections with the </w:t>
      </w:r>
      <w:r w:rsidR="00EC6E2F" w:rsidRPr="00EC6E2F">
        <w:rPr>
          <w:rFonts w:ascii="Aptos" w:hAnsi="Aptos" w:cs="Calibri"/>
          <w:sz w:val="22"/>
          <w:szCs w:val="22"/>
        </w:rPr>
        <w:t>provision</w:t>
      </w:r>
      <w:r w:rsidRPr="00EC6E2F">
        <w:rPr>
          <w:rFonts w:ascii="Aptos" w:hAnsi="Aptos" w:cs="Calibri"/>
          <w:sz w:val="22"/>
          <w:szCs w:val="22"/>
        </w:rPr>
        <w:t>.</w:t>
      </w:r>
    </w:p>
    <w:p w14:paraId="47399B3E" w14:textId="77777777" w:rsidR="00EC6E2F" w:rsidRDefault="00EC6E2F" w:rsidP="00EC6E2F">
      <w:pPr>
        <w:rPr>
          <w:rFonts w:ascii="Aptos" w:hAnsi="Aptos" w:cs="Calibri"/>
          <w:sz w:val="22"/>
          <w:szCs w:val="22"/>
        </w:rPr>
      </w:pPr>
    </w:p>
    <w:p w14:paraId="79DCE98A" w14:textId="77777777" w:rsidR="00EC6E2F" w:rsidRPr="00EC6E2F" w:rsidRDefault="00EC6E2F" w:rsidP="00EC6E2F">
      <w:pPr>
        <w:rPr>
          <w:rFonts w:ascii="Aptos" w:hAnsi="Aptos" w:cs="Calibri"/>
          <w:sz w:val="22"/>
          <w:szCs w:val="22"/>
        </w:rPr>
      </w:pPr>
    </w:p>
    <w:p w14:paraId="27A51BBE" w14:textId="1B3D6F13" w:rsidR="002E24D6" w:rsidRDefault="002E24D6" w:rsidP="007E1E28">
      <w:pPr>
        <w:rPr>
          <w:rFonts w:ascii="Aptos" w:hAnsi="Aptos" w:cs="Calibri"/>
          <w:b/>
          <w:bCs/>
          <w:sz w:val="22"/>
          <w:szCs w:val="22"/>
        </w:rPr>
      </w:pPr>
      <w:r w:rsidRPr="002E24D6">
        <w:rPr>
          <w:rFonts w:ascii="Aptos" w:hAnsi="Aptos" w:cs="Calibri"/>
          <w:b/>
          <w:bCs/>
          <w:sz w:val="22"/>
          <w:szCs w:val="22"/>
        </w:rPr>
        <w:t xml:space="preserve">Lone working at </w:t>
      </w:r>
      <w:r w:rsidR="0017163B">
        <w:rPr>
          <w:rFonts w:ascii="Aptos" w:hAnsi="Aptos" w:cs="Calibri"/>
          <w:b/>
          <w:bCs/>
          <w:sz w:val="22"/>
          <w:szCs w:val="22"/>
        </w:rPr>
        <w:t>Woodpeckers/Solent Sports</w:t>
      </w:r>
    </w:p>
    <w:p w14:paraId="54287EEC" w14:textId="2E9D94B5" w:rsidR="00F16DD0" w:rsidRDefault="00F16DD0" w:rsidP="00F16DD0">
      <w:pPr>
        <w:rPr>
          <w:rFonts w:ascii="Aptos" w:hAnsi="Aptos" w:cs="Calibri"/>
          <w:sz w:val="22"/>
          <w:szCs w:val="22"/>
        </w:rPr>
      </w:pPr>
      <w:r w:rsidRPr="00F16DD0">
        <w:rPr>
          <w:rFonts w:ascii="Aptos" w:hAnsi="Aptos" w:cs="Calibri"/>
          <w:sz w:val="22"/>
          <w:szCs w:val="22"/>
        </w:rPr>
        <w:t>Lone working with children is not standard practice and is not permitted at any of our wraparound care si</w:t>
      </w:r>
      <w:r w:rsidR="00DC7D74">
        <w:rPr>
          <w:rFonts w:ascii="Aptos" w:hAnsi="Aptos" w:cs="Calibri"/>
          <w:sz w:val="22"/>
          <w:szCs w:val="22"/>
        </w:rPr>
        <w:t>t</w:t>
      </w:r>
      <w:r w:rsidRPr="00F16DD0">
        <w:rPr>
          <w:rFonts w:ascii="Aptos" w:hAnsi="Aptos" w:cs="Calibri"/>
          <w:sz w:val="22"/>
          <w:szCs w:val="22"/>
        </w:rPr>
        <w:t xml:space="preserve">es. In such cases, the following must be done (for example if the other staff member is having a rest break for a few minutes away from the children) </w:t>
      </w:r>
      <w:r w:rsidRPr="00F16DD0">
        <w:rPr>
          <w:rFonts w:ascii="Aptos" w:hAnsi="Aptos" w:cs="Calibri"/>
          <w:b/>
          <w:bCs/>
          <w:sz w:val="22"/>
          <w:szCs w:val="22"/>
        </w:rPr>
        <w:t>then</w:t>
      </w:r>
      <w:r w:rsidRPr="00F16DD0">
        <w:rPr>
          <w:rFonts w:ascii="Aptos" w:hAnsi="Aptos" w:cs="Calibri"/>
          <w:sz w:val="22"/>
          <w:szCs w:val="22"/>
        </w:rPr>
        <w:t>:</w:t>
      </w:r>
    </w:p>
    <w:p w14:paraId="71DF7F20" w14:textId="77777777" w:rsidR="00F16DD0" w:rsidRPr="00F16DD0" w:rsidRDefault="00F16DD0" w:rsidP="00F16DD0">
      <w:pPr>
        <w:rPr>
          <w:rFonts w:ascii="Aptos" w:hAnsi="Aptos" w:cs="Calibri"/>
          <w:sz w:val="22"/>
          <w:szCs w:val="22"/>
        </w:rPr>
      </w:pPr>
    </w:p>
    <w:p w14:paraId="1EDB3F7D" w14:textId="77777777" w:rsidR="00F16DD0" w:rsidRPr="00F16DD0" w:rsidRDefault="00F16DD0" w:rsidP="00F16DD0">
      <w:pPr>
        <w:numPr>
          <w:ilvl w:val="0"/>
          <w:numId w:val="22"/>
        </w:numPr>
        <w:rPr>
          <w:rFonts w:ascii="Aptos" w:hAnsi="Aptos" w:cs="Calibri"/>
          <w:sz w:val="22"/>
          <w:szCs w:val="22"/>
        </w:rPr>
      </w:pPr>
      <w:r w:rsidRPr="00F16DD0">
        <w:rPr>
          <w:rFonts w:ascii="Aptos" w:hAnsi="Aptos" w:cs="Calibri"/>
          <w:sz w:val="22"/>
          <w:szCs w:val="22"/>
        </w:rPr>
        <w:t>A lone working risk assessment must be carried out before any contact.</w:t>
      </w:r>
    </w:p>
    <w:p w14:paraId="5C1F721B" w14:textId="0B60EFE2" w:rsidR="00F16DD0" w:rsidRPr="00F16DD0" w:rsidRDefault="00F16DD0" w:rsidP="00F16DD0">
      <w:pPr>
        <w:numPr>
          <w:ilvl w:val="0"/>
          <w:numId w:val="22"/>
        </w:numPr>
        <w:rPr>
          <w:rFonts w:ascii="Aptos" w:hAnsi="Aptos" w:cs="Calibri"/>
          <w:sz w:val="22"/>
          <w:szCs w:val="22"/>
        </w:rPr>
      </w:pPr>
      <w:r w:rsidRPr="00F16DD0">
        <w:rPr>
          <w:rFonts w:ascii="Aptos" w:hAnsi="Aptos" w:cs="Calibri"/>
          <w:sz w:val="22"/>
          <w:szCs w:val="22"/>
        </w:rPr>
        <w:t>The Setting Lead must approve all instances of lone working in advance.</w:t>
      </w:r>
    </w:p>
    <w:p w14:paraId="470AE439" w14:textId="77777777" w:rsidR="00F16DD0" w:rsidRPr="00F16DD0" w:rsidRDefault="00F16DD0" w:rsidP="00F16DD0">
      <w:pPr>
        <w:numPr>
          <w:ilvl w:val="0"/>
          <w:numId w:val="22"/>
        </w:numPr>
        <w:rPr>
          <w:rFonts w:ascii="Aptos" w:hAnsi="Aptos" w:cs="Calibri"/>
          <w:sz w:val="22"/>
          <w:szCs w:val="22"/>
        </w:rPr>
      </w:pPr>
      <w:r w:rsidRPr="00F16DD0">
        <w:rPr>
          <w:rFonts w:ascii="Aptos" w:hAnsi="Aptos" w:cs="Calibri"/>
          <w:sz w:val="22"/>
          <w:szCs w:val="22"/>
        </w:rPr>
        <w:t>Staff working with children and young people must have a current Enhanced DBS check.</w:t>
      </w:r>
    </w:p>
    <w:p w14:paraId="07E23EB2" w14:textId="77777777" w:rsidR="00F16DD0" w:rsidRPr="00F16DD0" w:rsidRDefault="00F16DD0" w:rsidP="00F16DD0">
      <w:pPr>
        <w:numPr>
          <w:ilvl w:val="0"/>
          <w:numId w:val="22"/>
        </w:numPr>
        <w:rPr>
          <w:rFonts w:ascii="Aptos" w:hAnsi="Aptos" w:cs="Calibri"/>
          <w:sz w:val="22"/>
          <w:szCs w:val="22"/>
        </w:rPr>
      </w:pPr>
      <w:r w:rsidRPr="00F16DD0">
        <w:rPr>
          <w:rFonts w:ascii="Aptos" w:hAnsi="Aptos" w:cs="Calibri"/>
          <w:sz w:val="22"/>
          <w:szCs w:val="22"/>
        </w:rPr>
        <w:t>Any staff members conducting lone working and their line manager must be familiar with their local safeguarding and child protection policy and the Local Safeguarding Children’s Board guidance for managing safeguarding concerns.</w:t>
      </w:r>
    </w:p>
    <w:p w14:paraId="0730EEA5" w14:textId="77777777" w:rsidR="00355A09" w:rsidRDefault="00355A09" w:rsidP="007E1E28">
      <w:pPr>
        <w:rPr>
          <w:rFonts w:ascii="Aptos" w:hAnsi="Aptos" w:cs="Calibri"/>
          <w:b/>
          <w:bCs/>
          <w:sz w:val="22"/>
          <w:szCs w:val="22"/>
        </w:rPr>
      </w:pPr>
    </w:p>
    <w:p w14:paraId="5B9FE194" w14:textId="420B3FCC" w:rsidR="00355A09" w:rsidRDefault="00355A09" w:rsidP="007E1E28">
      <w:pPr>
        <w:rPr>
          <w:rFonts w:ascii="Aptos" w:hAnsi="Aptos" w:cs="Calibri"/>
          <w:b/>
          <w:bCs/>
          <w:sz w:val="22"/>
          <w:szCs w:val="22"/>
        </w:rPr>
      </w:pPr>
      <w:r>
        <w:rPr>
          <w:rFonts w:ascii="Aptos" w:hAnsi="Aptos" w:cs="Calibri"/>
          <w:b/>
          <w:bCs/>
          <w:sz w:val="22"/>
          <w:szCs w:val="22"/>
        </w:rPr>
        <w:t xml:space="preserve">Staff </w:t>
      </w:r>
      <w:r w:rsidR="002B6992">
        <w:rPr>
          <w:rFonts w:ascii="Aptos" w:hAnsi="Aptos" w:cs="Calibri"/>
          <w:b/>
          <w:bCs/>
          <w:sz w:val="22"/>
          <w:szCs w:val="22"/>
        </w:rPr>
        <w:t>taking medication when on site</w:t>
      </w:r>
    </w:p>
    <w:p w14:paraId="335861DF" w14:textId="77777777" w:rsidR="00F16DD0" w:rsidRDefault="002B6992" w:rsidP="007E1E28">
      <w:pPr>
        <w:rPr>
          <w:rFonts w:ascii="Aptos" w:hAnsi="Aptos" w:cs="Calibri"/>
          <w:sz w:val="22"/>
          <w:szCs w:val="22"/>
        </w:rPr>
      </w:pPr>
      <w:r w:rsidRPr="00F16DD0">
        <w:rPr>
          <w:rFonts w:ascii="Aptos" w:hAnsi="Aptos" w:cs="Calibri"/>
          <w:sz w:val="22"/>
          <w:szCs w:val="22"/>
        </w:rPr>
        <w:t>Staff members must not be under the influence of alcohol or any other substance</w:t>
      </w:r>
      <w:r w:rsidR="00F16DD0">
        <w:rPr>
          <w:rFonts w:ascii="Aptos" w:hAnsi="Aptos" w:cs="Calibri"/>
          <w:sz w:val="22"/>
          <w:szCs w:val="22"/>
        </w:rPr>
        <w:t>.</w:t>
      </w:r>
    </w:p>
    <w:p w14:paraId="266EC524" w14:textId="688F6435" w:rsidR="00113702" w:rsidRDefault="00F16DD0" w:rsidP="007E1E28">
      <w:pPr>
        <w:rPr>
          <w:rFonts w:ascii="Aptos" w:hAnsi="Aptos" w:cs="Calibri"/>
          <w:sz w:val="22"/>
          <w:szCs w:val="22"/>
        </w:rPr>
      </w:pPr>
      <w:r>
        <w:rPr>
          <w:rFonts w:ascii="Aptos" w:hAnsi="Aptos" w:cs="Calibri"/>
          <w:sz w:val="22"/>
          <w:szCs w:val="22"/>
        </w:rPr>
        <w:t>We follow the current</w:t>
      </w:r>
      <w:r w:rsidR="002B6992" w:rsidRPr="00F16DD0">
        <w:rPr>
          <w:rFonts w:ascii="Aptos" w:hAnsi="Aptos" w:cs="Calibri"/>
          <w:sz w:val="22"/>
          <w:szCs w:val="22"/>
        </w:rPr>
        <w:t xml:space="preserve"> Ofsted guidance on significant events: Childcare: significant events to notify Ofsted about - GOV.UK (</w:t>
      </w:r>
      <w:hyperlink r:id="rId10" w:history="1">
        <w:r w:rsidR="00113702" w:rsidRPr="00237892">
          <w:rPr>
            <w:rStyle w:val="Hyperlink"/>
            <w:rFonts w:ascii="Aptos" w:hAnsi="Aptos" w:cs="Calibri"/>
            <w:sz w:val="22"/>
            <w:szCs w:val="22"/>
          </w:rPr>
          <w:t>www.gov.uk</w:t>
        </w:r>
      </w:hyperlink>
      <w:r w:rsidR="002B6992" w:rsidRPr="00F16DD0">
        <w:rPr>
          <w:rFonts w:ascii="Aptos" w:hAnsi="Aptos" w:cs="Calibri"/>
          <w:sz w:val="22"/>
          <w:szCs w:val="22"/>
        </w:rPr>
        <w:t>)</w:t>
      </w:r>
      <w:r w:rsidR="00113702">
        <w:rPr>
          <w:rFonts w:ascii="Aptos" w:hAnsi="Aptos" w:cs="Calibri"/>
          <w:sz w:val="22"/>
          <w:szCs w:val="22"/>
        </w:rPr>
        <w:t>.</w:t>
      </w:r>
    </w:p>
    <w:p w14:paraId="51D378AC" w14:textId="3503E869" w:rsidR="00113702" w:rsidRDefault="002B6992" w:rsidP="007E1E28">
      <w:pPr>
        <w:rPr>
          <w:rFonts w:ascii="Aptos" w:hAnsi="Aptos" w:cs="Calibri"/>
          <w:sz w:val="22"/>
          <w:szCs w:val="22"/>
        </w:rPr>
      </w:pPr>
      <w:r w:rsidRPr="00F16DD0">
        <w:rPr>
          <w:rFonts w:ascii="Aptos" w:hAnsi="Aptos" w:cs="Calibri"/>
          <w:sz w:val="22"/>
          <w:szCs w:val="22"/>
        </w:rPr>
        <w:t>This requirement is set out in Regulation 12 of The Childcare (Disqualification) and Childcare (Early Years Provision Free of Charge) (Extended Entitlement) Regulations 2018</w:t>
      </w:r>
      <w:r w:rsidR="00113702">
        <w:rPr>
          <w:rFonts w:ascii="Aptos" w:hAnsi="Aptos" w:cs="Calibri"/>
          <w:sz w:val="22"/>
          <w:szCs w:val="22"/>
        </w:rPr>
        <w:t xml:space="preserve"> </w:t>
      </w:r>
      <w:r w:rsidRPr="00F16DD0">
        <w:rPr>
          <w:rFonts w:ascii="Aptos" w:hAnsi="Aptos" w:cs="Calibri"/>
          <w:sz w:val="22"/>
          <w:szCs w:val="22"/>
        </w:rPr>
        <w:t xml:space="preserve">which may affect their ability to care for children. </w:t>
      </w:r>
    </w:p>
    <w:p w14:paraId="48D2B0A7" w14:textId="53387B6D" w:rsidR="00AE29C3" w:rsidRDefault="002B6992" w:rsidP="007E1E28">
      <w:pPr>
        <w:rPr>
          <w:rFonts w:ascii="Aptos" w:hAnsi="Aptos" w:cs="Calibri"/>
          <w:sz w:val="22"/>
          <w:szCs w:val="22"/>
        </w:rPr>
      </w:pPr>
      <w:r w:rsidRPr="00F16DD0">
        <w:rPr>
          <w:rFonts w:ascii="Aptos" w:hAnsi="Aptos" w:cs="Calibri"/>
          <w:sz w:val="22"/>
          <w:szCs w:val="22"/>
        </w:rPr>
        <w:t xml:space="preserve">If a </w:t>
      </w:r>
      <w:r w:rsidR="00113702">
        <w:rPr>
          <w:rFonts w:ascii="Aptos" w:hAnsi="Aptos" w:cs="Calibri"/>
          <w:sz w:val="22"/>
          <w:szCs w:val="22"/>
        </w:rPr>
        <w:t>staff member</w:t>
      </w:r>
      <w:r w:rsidRPr="00F16DD0">
        <w:rPr>
          <w:rFonts w:ascii="Aptos" w:hAnsi="Aptos" w:cs="Calibri"/>
          <w:sz w:val="22"/>
          <w:szCs w:val="22"/>
        </w:rPr>
        <w:t xml:space="preserve"> is taking medication which may affect their ability to care for children, they should seek medical advice</w:t>
      </w:r>
      <w:r w:rsidR="00AE29C3">
        <w:rPr>
          <w:rFonts w:ascii="Aptos" w:hAnsi="Aptos" w:cs="Calibri"/>
          <w:sz w:val="22"/>
          <w:szCs w:val="22"/>
        </w:rPr>
        <w:t xml:space="preserve"> and declare this to the leadership team as soon as possible to carry out a risk assessment</w:t>
      </w:r>
      <w:r w:rsidRPr="00F16DD0">
        <w:rPr>
          <w:rFonts w:ascii="Aptos" w:hAnsi="Aptos" w:cs="Calibri"/>
          <w:sz w:val="22"/>
          <w:szCs w:val="22"/>
        </w:rPr>
        <w:t xml:space="preserve">. </w:t>
      </w:r>
      <w:r w:rsidR="00AE29C3">
        <w:rPr>
          <w:rFonts w:ascii="Aptos" w:hAnsi="Aptos" w:cs="Calibri"/>
          <w:sz w:val="22"/>
          <w:szCs w:val="22"/>
        </w:rPr>
        <w:t>Staff</w:t>
      </w:r>
      <w:r w:rsidRPr="00F16DD0">
        <w:rPr>
          <w:rFonts w:ascii="Aptos" w:hAnsi="Aptos" w:cs="Calibri"/>
          <w:sz w:val="22"/>
          <w:szCs w:val="22"/>
        </w:rPr>
        <w:t xml:space="preserve"> must only work directly with children if the medical advice received confirms that the medication is unlikely to impair that person’s ability to look after children properly. </w:t>
      </w:r>
    </w:p>
    <w:p w14:paraId="13872518" w14:textId="67948C2E" w:rsidR="002B6992" w:rsidRPr="00F16DD0" w:rsidRDefault="002B6992" w:rsidP="007E1E28">
      <w:pPr>
        <w:rPr>
          <w:rFonts w:ascii="Aptos" w:hAnsi="Aptos" w:cs="Calibri"/>
          <w:sz w:val="22"/>
          <w:szCs w:val="22"/>
        </w:rPr>
      </w:pPr>
      <w:r w:rsidRPr="00F16DD0">
        <w:rPr>
          <w:rFonts w:ascii="Aptos" w:hAnsi="Aptos" w:cs="Calibri"/>
          <w:sz w:val="22"/>
          <w:szCs w:val="22"/>
        </w:rPr>
        <w:t>All medication on the premises must be stored securely, and out of reach of children, at all times.</w:t>
      </w:r>
    </w:p>
    <w:p w14:paraId="64E64FF2" w14:textId="77777777" w:rsidR="00913FB5" w:rsidRDefault="00913FB5" w:rsidP="007E1E28">
      <w:pPr>
        <w:rPr>
          <w:rFonts w:ascii="Aptos" w:hAnsi="Aptos" w:cs="Calibri"/>
          <w:sz w:val="22"/>
          <w:szCs w:val="22"/>
        </w:rPr>
      </w:pPr>
    </w:p>
    <w:p w14:paraId="7AC95303" w14:textId="77777777" w:rsidR="00913FB5" w:rsidRPr="009C4C78" w:rsidRDefault="00913FB5"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4C5554" w14:paraId="1CCC0046" w14:textId="77777777" w:rsidTr="008E7733">
        <w:trPr>
          <w:trHeight w:val="300"/>
        </w:trPr>
        <w:tc>
          <w:tcPr>
            <w:tcW w:w="9009" w:type="dxa"/>
            <w:gridSpan w:val="2"/>
          </w:tcPr>
          <w:p w14:paraId="75A8FF26" w14:textId="77777777" w:rsidR="004C5554" w:rsidRDefault="004C5554" w:rsidP="008E7733">
            <w:pPr>
              <w:rPr>
                <w:rFonts w:ascii="Aptos" w:hAnsi="Aptos" w:cs="Calibri"/>
                <w:b/>
                <w:bCs/>
                <w:sz w:val="22"/>
                <w:szCs w:val="22"/>
              </w:rPr>
            </w:pPr>
            <w:r w:rsidRPr="52413D98">
              <w:rPr>
                <w:rFonts w:ascii="Aptos" w:hAnsi="Aptos" w:cs="Calibri"/>
                <w:b/>
                <w:bCs/>
                <w:sz w:val="22"/>
                <w:szCs w:val="22"/>
              </w:rPr>
              <w:lastRenderedPageBreak/>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6F514D83" w14:textId="77777777" w:rsidR="004C5554" w:rsidRDefault="004C5554" w:rsidP="008E7733">
            <w:pPr>
              <w:rPr>
                <w:rFonts w:ascii="Aptos" w:hAnsi="Aptos" w:cs="Calibri"/>
                <w:b/>
                <w:bCs/>
                <w:sz w:val="22"/>
                <w:szCs w:val="22"/>
              </w:rPr>
            </w:pPr>
          </w:p>
          <w:p w14:paraId="1D178C69" w14:textId="77777777" w:rsidR="004C5554" w:rsidRDefault="004C5554"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2B724853" w14:textId="77777777" w:rsidR="004C5554" w:rsidRDefault="004C5554" w:rsidP="008E7733">
            <w:pPr>
              <w:rPr>
                <w:rFonts w:ascii="Aptos" w:hAnsi="Aptos" w:cs="Calibri"/>
                <w:b/>
                <w:bCs/>
                <w:sz w:val="22"/>
                <w:szCs w:val="22"/>
              </w:rPr>
            </w:pPr>
          </w:p>
          <w:p w14:paraId="5A4D6A1F" w14:textId="77777777" w:rsidR="004C5554" w:rsidRDefault="004C5554" w:rsidP="008E7733">
            <w:pPr>
              <w:rPr>
                <w:rFonts w:ascii="Aptos" w:hAnsi="Aptos" w:cs="Calibri"/>
                <w:b/>
                <w:bCs/>
                <w:sz w:val="22"/>
                <w:szCs w:val="22"/>
              </w:rPr>
            </w:pPr>
          </w:p>
          <w:p w14:paraId="66ED1C86" w14:textId="77777777" w:rsidR="004C5554" w:rsidRDefault="004C5554"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316C24C9" w14:textId="77777777" w:rsidR="004C5554" w:rsidRPr="0079417A" w:rsidRDefault="004C5554" w:rsidP="008E7733">
            <w:pPr>
              <w:rPr>
                <w:rFonts w:ascii="Aptos" w:hAnsi="Aptos" w:cs="Calibri"/>
                <w:sz w:val="22"/>
                <w:szCs w:val="22"/>
              </w:rPr>
            </w:pPr>
          </w:p>
        </w:tc>
      </w:tr>
      <w:tr w:rsidR="004C5554" w14:paraId="3E9D0D7E" w14:textId="77777777" w:rsidTr="008E7733">
        <w:trPr>
          <w:trHeight w:val="300"/>
        </w:trPr>
        <w:tc>
          <w:tcPr>
            <w:tcW w:w="4122" w:type="dxa"/>
          </w:tcPr>
          <w:p w14:paraId="59333B52" w14:textId="77777777" w:rsidR="004C5554" w:rsidRDefault="004C5554" w:rsidP="008E7733">
            <w:pPr>
              <w:rPr>
                <w:rFonts w:ascii="Aptos" w:hAnsi="Aptos" w:cs="Calibri"/>
                <w:b/>
                <w:bCs/>
                <w:sz w:val="22"/>
                <w:szCs w:val="22"/>
              </w:rPr>
            </w:pPr>
            <w:r>
              <w:rPr>
                <w:rFonts w:ascii="Aptos" w:hAnsi="Aptos" w:cs="Calibri"/>
                <w:b/>
                <w:bCs/>
                <w:sz w:val="22"/>
                <w:szCs w:val="22"/>
              </w:rPr>
              <w:t>Signed by Franchise Director:</w:t>
            </w:r>
          </w:p>
          <w:p w14:paraId="1D7793FB" w14:textId="77777777" w:rsidR="004C5554" w:rsidRDefault="004C5554" w:rsidP="008E7733">
            <w:pPr>
              <w:rPr>
                <w:rFonts w:ascii="Aptos" w:hAnsi="Aptos" w:cs="Calibri"/>
                <w:b/>
                <w:bCs/>
                <w:sz w:val="22"/>
                <w:szCs w:val="22"/>
              </w:rPr>
            </w:pPr>
            <w:r>
              <w:rPr>
                <w:rFonts w:ascii="Aptos" w:hAnsi="Aptos" w:cs="Calibri"/>
                <w:b/>
                <w:bCs/>
                <w:noProof/>
                <w:sz w:val="22"/>
                <w:szCs w:val="22"/>
              </w:rPr>
              <w:drawing>
                <wp:inline distT="0" distB="0" distL="0" distR="0" wp14:anchorId="2A1B7E34" wp14:editId="7BC56C26">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0F74B9D6" w14:textId="77777777" w:rsidR="004C5554" w:rsidRDefault="004C5554" w:rsidP="008E7733">
            <w:pPr>
              <w:rPr>
                <w:rFonts w:ascii="Aptos" w:hAnsi="Aptos" w:cs="Calibri"/>
                <w:b/>
                <w:bCs/>
                <w:sz w:val="22"/>
                <w:szCs w:val="22"/>
              </w:rPr>
            </w:pPr>
          </w:p>
          <w:p w14:paraId="0C09FC52" w14:textId="058ADC5F" w:rsidR="004C5554" w:rsidRDefault="004C5554"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FF0C31">
              <w:rPr>
                <w:rFonts w:ascii="Aptos" w:hAnsi="Aptos" w:cs="Calibri"/>
                <w:b/>
                <w:bCs/>
                <w:sz w:val="22"/>
                <w:szCs w:val="22"/>
              </w:rPr>
              <w:t>1/11/2025</w:t>
            </w:r>
          </w:p>
        </w:tc>
        <w:tc>
          <w:tcPr>
            <w:tcW w:w="4887" w:type="dxa"/>
          </w:tcPr>
          <w:p w14:paraId="76218464" w14:textId="77777777" w:rsidR="004C5554" w:rsidRDefault="004C5554" w:rsidP="008E7733">
            <w:pPr>
              <w:rPr>
                <w:rFonts w:ascii="Aptos" w:hAnsi="Aptos" w:cs="Calibri"/>
                <w:b/>
                <w:bCs/>
                <w:sz w:val="22"/>
                <w:szCs w:val="22"/>
              </w:rPr>
            </w:pPr>
            <w:r w:rsidRPr="52413D98">
              <w:rPr>
                <w:rFonts w:ascii="Aptos" w:hAnsi="Aptos" w:cs="Calibri"/>
                <w:b/>
                <w:bCs/>
                <w:sz w:val="22"/>
                <w:szCs w:val="22"/>
              </w:rPr>
              <w:t>Signed by Head of Childcare:</w:t>
            </w:r>
          </w:p>
          <w:p w14:paraId="7EE0EFC7" w14:textId="77777777" w:rsidR="004C5554" w:rsidRDefault="004C5554" w:rsidP="008E7733">
            <w:pPr>
              <w:rPr>
                <w:rFonts w:ascii="Aptos" w:hAnsi="Aptos" w:cs="Calibri"/>
                <w:b/>
                <w:bCs/>
                <w:sz w:val="22"/>
                <w:szCs w:val="22"/>
              </w:rPr>
            </w:pPr>
          </w:p>
          <w:p w14:paraId="165BA473" w14:textId="77777777" w:rsidR="004C5554" w:rsidRDefault="004C5554" w:rsidP="008E7733">
            <w:pPr>
              <w:rPr>
                <w:rFonts w:ascii="Aptos" w:hAnsi="Aptos" w:cs="Calibri"/>
                <w:b/>
                <w:bCs/>
                <w:sz w:val="22"/>
                <w:szCs w:val="22"/>
              </w:rPr>
            </w:pPr>
            <w:r>
              <w:rPr>
                <w:rFonts w:ascii="Aptos" w:hAnsi="Aptos" w:cs="Calibri"/>
                <w:b/>
                <w:bCs/>
                <w:noProof/>
                <w:sz w:val="22"/>
                <w:szCs w:val="22"/>
              </w:rPr>
              <w:drawing>
                <wp:inline distT="0" distB="0" distL="0" distR="0" wp14:anchorId="5FD2F726" wp14:editId="3B6044B2">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54C08CB1" w14:textId="77777777" w:rsidR="004C5554" w:rsidRDefault="004C5554" w:rsidP="008E7733">
            <w:pPr>
              <w:rPr>
                <w:rFonts w:ascii="Aptos" w:hAnsi="Aptos" w:cs="Calibri"/>
                <w:b/>
                <w:bCs/>
                <w:sz w:val="22"/>
                <w:szCs w:val="22"/>
              </w:rPr>
            </w:pPr>
          </w:p>
          <w:p w14:paraId="79E255FD" w14:textId="77777777" w:rsidR="004C5554" w:rsidRDefault="004C5554" w:rsidP="008E7733">
            <w:pPr>
              <w:rPr>
                <w:rFonts w:ascii="Aptos" w:hAnsi="Aptos" w:cs="Calibri"/>
                <w:b/>
                <w:bCs/>
                <w:sz w:val="22"/>
                <w:szCs w:val="22"/>
              </w:rPr>
            </w:pPr>
          </w:p>
          <w:p w14:paraId="7B09B621" w14:textId="5F4CCF2E" w:rsidR="004C5554" w:rsidRDefault="004C5554" w:rsidP="008E7733">
            <w:pPr>
              <w:rPr>
                <w:rFonts w:ascii="Aptos" w:hAnsi="Aptos" w:cs="Calibri"/>
                <w:b/>
                <w:bCs/>
                <w:sz w:val="22"/>
                <w:szCs w:val="22"/>
              </w:rPr>
            </w:pPr>
            <w:r w:rsidRPr="52413D98">
              <w:rPr>
                <w:rFonts w:ascii="Aptos" w:hAnsi="Aptos" w:cs="Calibri"/>
                <w:b/>
                <w:bCs/>
                <w:sz w:val="22"/>
                <w:szCs w:val="22"/>
              </w:rPr>
              <w:t>Date:</w:t>
            </w:r>
            <w:r w:rsidR="00FF0C31">
              <w:rPr>
                <w:rFonts w:ascii="Aptos" w:hAnsi="Aptos" w:cs="Calibri"/>
                <w:b/>
                <w:bCs/>
                <w:sz w:val="22"/>
                <w:szCs w:val="22"/>
              </w:rPr>
              <w:t xml:space="preserve"> </w:t>
            </w:r>
            <w:r w:rsidR="00FF0C31">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6B148" w14:textId="77777777" w:rsidR="00391D56" w:rsidRDefault="00391D56" w:rsidP="00FE69BE">
      <w:r>
        <w:separator/>
      </w:r>
    </w:p>
  </w:endnote>
  <w:endnote w:type="continuationSeparator" w:id="0">
    <w:p w14:paraId="1C6005B1" w14:textId="77777777" w:rsidR="00391D56" w:rsidRDefault="00391D56" w:rsidP="00FE69BE">
      <w:r>
        <w:continuationSeparator/>
      </w:r>
    </w:p>
  </w:endnote>
  <w:endnote w:type="continuationNotice" w:id="1">
    <w:p w14:paraId="314E61F5" w14:textId="77777777" w:rsidR="00391D56" w:rsidRDefault="00391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E6B30" w14:textId="77777777" w:rsidR="00391D56" w:rsidRDefault="00391D56" w:rsidP="00FE69BE">
      <w:r>
        <w:separator/>
      </w:r>
    </w:p>
  </w:footnote>
  <w:footnote w:type="continuationSeparator" w:id="0">
    <w:p w14:paraId="1D494085" w14:textId="77777777" w:rsidR="00391D56" w:rsidRDefault="00391D56" w:rsidP="00FE69BE">
      <w:r>
        <w:continuationSeparator/>
      </w:r>
    </w:p>
  </w:footnote>
  <w:footnote w:type="continuationNotice" w:id="1">
    <w:p w14:paraId="239A58CC" w14:textId="77777777" w:rsidR="00391D56" w:rsidRDefault="00391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78C1" w14:textId="77777777" w:rsidR="0017163B" w:rsidRPr="00FE69BE" w:rsidRDefault="0017163B" w:rsidP="0017163B">
    <w:pPr>
      <w:pStyle w:val="Header"/>
      <w:jc w:val="center"/>
    </w:pPr>
    <w:r>
      <w:t>Woodpeckers Childcare Limited - Solent Sports and Education Ltd - T/A Woodpeckers/Solent Sports</w:t>
    </w:r>
  </w:p>
  <w:p w14:paraId="22711061" w14:textId="01A1AF23"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64328"/>
    <w:multiLevelType w:val="multilevel"/>
    <w:tmpl w:val="0CFC9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0168A0"/>
    <w:multiLevelType w:val="hybridMultilevel"/>
    <w:tmpl w:val="43544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F15F6"/>
    <w:multiLevelType w:val="multilevel"/>
    <w:tmpl w:val="7BCE3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B17A97"/>
    <w:multiLevelType w:val="hybridMultilevel"/>
    <w:tmpl w:val="36EA02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6F1693"/>
    <w:multiLevelType w:val="hybridMultilevel"/>
    <w:tmpl w:val="541AD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744864"/>
    <w:multiLevelType w:val="hybridMultilevel"/>
    <w:tmpl w:val="C7186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42645"/>
    <w:multiLevelType w:val="hybridMultilevel"/>
    <w:tmpl w:val="ADC033B4"/>
    <w:lvl w:ilvl="0" w:tplc="4F422D7A">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2CDC3518"/>
    <w:multiLevelType w:val="hybridMultilevel"/>
    <w:tmpl w:val="3382487C"/>
    <w:lvl w:ilvl="0" w:tplc="4F422D7A">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25D674D"/>
    <w:multiLevelType w:val="multilevel"/>
    <w:tmpl w:val="910AA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697E61"/>
    <w:multiLevelType w:val="hybridMultilevel"/>
    <w:tmpl w:val="2E96B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5673A0"/>
    <w:multiLevelType w:val="hybridMultilevel"/>
    <w:tmpl w:val="23D89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21A47"/>
    <w:multiLevelType w:val="hybridMultilevel"/>
    <w:tmpl w:val="ADF88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261065"/>
    <w:multiLevelType w:val="multilevel"/>
    <w:tmpl w:val="30EA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E51560"/>
    <w:multiLevelType w:val="hybridMultilevel"/>
    <w:tmpl w:val="6C928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487A93"/>
    <w:multiLevelType w:val="hybridMultilevel"/>
    <w:tmpl w:val="43C0B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825179"/>
    <w:multiLevelType w:val="hybridMultilevel"/>
    <w:tmpl w:val="B5040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A56FE4"/>
    <w:multiLevelType w:val="hybridMultilevel"/>
    <w:tmpl w:val="7668E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3735C6"/>
    <w:multiLevelType w:val="hybridMultilevel"/>
    <w:tmpl w:val="3AC87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E3474B"/>
    <w:multiLevelType w:val="hybridMultilevel"/>
    <w:tmpl w:val="469EA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037A9D"/>
    <w:multiLevelType w:val="hybridMultilevel"/>
    <w:tmpl w:val="468E4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9916B8"/>
    <w:multiLevelType w:val="hybridMultilevel"/>
    <w:tmpl w:val="98DEE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DF0BD9"/>
    <w:multiLevelType w:val="hybridMultilevel"/>
    <w:tmpl w:val="49747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6770325">
    <w:abstractNumId w:val="6"/>
  </w:num>
  <w:num w:numId="2" w16cid:durableId="1376738200">
    <w:abstractNumId w:val="7"/>
  </w:num>
  <w:num w:numId="3" w16cid:durableId="2130582600">
    <w:abstractNumId w:val="2"/>
  </w:num>
  <w:num w:numId="4" w16cid:durableId="1397241489">
    <w:abstractNumId w:val="3"/>
  </w:num>
  <w:num w:numId="5" w16cid:durableId="1901011374">
    <w:abstractNumId w:val="14"/>
  </w:num>
  <w:num w:numId="6" w16cid:durableId="1454397932">
    <w:abstractNumId w:val="21"/>
  </w:num>
  <w:num w:numId="7" w16cid:durableId="586500083">
    <w:abstractNumId w:val="19"/>
  </w:num>
  <w:num w:numId="8" w16cid:durableId="2058314158">
    <w:abstractNumId w:val="4"/>
  </w:num>
  <w:num w:numId="9" w16cid:durableId="1042561337">
    <w:abstractNumId w:val="1"/>
  </w:num>
  <w:num w:numId="10" w16cid:durableId="1178883130">
    <w:abstractNumId w:val="18"/>
  </w:num>
  <w:num w:numId="11" w16cid:durableId="577058763">
    <w:abstractNumId w:val="9"/>
  </w:num>
  <w:num w:numId="12" w16cid:durableId="1815944513">
    <w:abstractNumId w:val="17"/>
  </w:num>
  <w:num w:numId="13" w16cid:durableId="1811054516">
    <w:abstractNumId w:val="20"/>
  </w:num>
  <w:num w:numId="14" w16cid:durableId="665473828">
    <w:abstractNumId w:val="15"/>
  </w:num>
  <w:num w:numId="15" w16cid:durableId="144779715">
    <w:abstractNumId w:val="16"/>
  </w:num>
  <w:num w:numId="16" w16cid:durableId="1028531780">
    <w:abstractNumId w:val="11"/>
  </w:num>
  <w:num w:numId="17" w16cid:durableId="923303015">
    <w:abstractNumId w:val="12"/>
  </w:num>
  <w:num w:numId="18" w16cid:durableId="1452095176">
    <w:abstractNumId w:val="0"/>
  </w:num>
  <w:num w:numId="19" w16cid:durableId="1242526842">
    <w:abstractNumId w:val="10"/>
  </w:num>
  <w:num w:numId="20" w16cid:durableId="1304776330">
    <w:abstractNumId w:val="13"/>
  </w:num>
  <w:num w:numId="21" w16cid:durableId="1450971107">
    <w:abstractNumId w:val="5"/>
  </w:num>
  <w:num w:numId="22" w16cid:durableId="94288502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61E6"/>
    <w:rsid w:val="00042223"/>
    <w:rsid w:val="00045959"/>
    <w:rsid w:val="000550C8"/>
    <w:rsid w:val="000551B1"/>
    <w:rsid w:val="000561E7"/>
    <w:rsid w:val="00056523"/>
    <w:rsid w:val="00066A04"/>
    <w:rsid w:val="0007089C"/>
    <w:rsid w:val="000710B7"/>
    <w:rsid w:val="0007746B"/>
    <w:rsid w:val="0008167C"/>
    <w:rsid w:val="000C654D"/>
    <w:rsid w:val="000D367C"/>
    <w:rsid w:val="000D6426"/>
    <w:rsid w:val="000E204B"/>
    <w:rsid w:val="000F6737"/>
    <w:rsid w:val="00106E15"/>
    <w:rsid w:val="001076A7"/>
    <w:rsid w:val="00113011"/>
    <w:rsid w:val="00113702"/>
    <w:rsid w:val="00115EA8"/>
    <w:rsid w:val="001202EA"/>
    <w:rsid w:val="00134267"/>
    <w:rsid w:val="00141F1F"/>
    <w:rsid w:val="001467D8"/>
    <w:rsid w:val="001507A6"/>
    <w:rsid w:val="00154F08"/>
    <w:rsid w:val="00157279"/>
    <w:rsid w:val="0017163B"/>
    <w:rsid w:val="00173CAC"/>
    <w:rsid w:val="00174B9F"/>
    <w:rsid w:val="00176991"/>
    <w:rsid w:val="001856C9"/>
    <w:rsid w:val="00186DF2"/>
    <w:rsid w:val="00195DB1"/>
    <w:rsid w:val="00196A26"/>
    <w:rsid w:val="00196A35"/>
    <w:rsid w:val="001A0AFC"/>
    <w:rsid w:val="001A1103"/>
    <w:rsid w:val="001A1A25"/>
    <w:rsid w:val="001A763F"/>
    <w:rsid w:val="001B3F62"/>
    <w:rsid w:val="001B4A31"/>
    <w:rsid w:val="001B5043"/>
    <w:rsid w:val="001B6D07"/>
    <w:rsid w:val="001C30C9"/>
    <w:rsid w:val="001D3131"/>
    <w:rsid w:val="001D3E02"/>
    <w:rsid w:val="001D47B8"/>
    <w:rsid w:val="001D7A99"/>
    <w:rsid w:val="001E7362"/>
    <w:rsid w:val="002053A6"/>
    <w:rsid w:val="00205E87"/>
    <w:rsid w:val="00210BC0"/>
    <w:rsid w:val="00212FB1"/>
    <w:rsid w:val="00216806"/>
    <w:rsid w:val="00231DA8"/>
    <w:rsid w:val="002358B9"/>
    <w:rsid w:val="00244C1A"/>
    <w:rsid w:val="0024592A"/>
    <w:rsid w:val="00252549"/>
    <w:rsid w:val="002550C8"/>
    <w:rsid w:val="00265714"/>
    <w:rsid w:val="002674D1"/>
    <w:rsid w:val="002675B8"/>
    <w:rsid w:val="00271813"/>
    <w:rsid w:val="00276905"/>
    <w:rsid w:val="0028169E"/>
    <w:rsid w:val="002A0AB0"/>
    <w:rsid w:val="002B092B"/>
    <w:rsid w:val="002B332D"/>
    <w:rsid w:val="002B6992"/>
    <w:rsid w:val="002C3026"/>
    <w:rsid w:val="002C62B7"/>
    <w:rsid w:val="002D75DE"/>
    <w:rsid w:val="002E1625"/>
    <w:rsid w:val="002E24D6"/>
    <w:rsid w:val="002F19A3"/>
    <w:rsid w:val="002F3597"/>
    <w:rsid w:val="002F62CC"/>
    <w:rsid w:val="003010AC"/>
    <w:rsid w:val="003068E2"/>
    <w:rsid w:val="00314D5D"/>
    <w:rsid w:val="00315C6A"/>
    <w:rsid w:val="00321A4F"/>
    <w:rsid w:val="003277EA"/>
    <w:rsid w:val="00333B08"/>
    <w:rsid w:val="00334086"/>
    <w:rsid w:val="00336081"/>
    <w:rsid w:val="003376DE"/>
    <w:rsid w:val="003408FE"/>
    <w:rsid w:val="003465D4"/>
    <w:rsid w:val="0034791F"/>
    <w:rsid w:val="00354CA6"/>
    <w:rsid w:val="003551F9"/>
    <w:rsid w:val="00355A09"/>
    <w:rsid w:val="00360A99"/>
    <w:rsid w:val="00362F1E"/>
    <w:rsid w:val="00373090"/>
    <w:rsid w:val="00391D56"/>
    <w:rsid w:val="003947EE"/>
    <w:rsid w:val="003A15BE"/>
    <w:rsid w:val="003A6755"/>
    <w:rsid w:val="003A731E"/>
    <w:rsid w:val="003A74F0"/>
    <w:rsid w:val="003A780C"/>
    <w:rsid w:val="003B7E40"/>
    <w:rsid w:val="003C19A6"/>
    <w:rsid w:val="003C24F5"/>
    <w:rsid w:val="003C6788"/>
    <w:rsid w:val="003D3F65"/>
    <w:rsid w:val="003D52BA"/>
    <w:rsid w:val="003F03CD"/>
    <w:rsid w:val="003F2719"/>
    <w:rsid w:val="0040012B"/>
    <w:rsid w:val="00405C28"/>
    <w:rsid w:val="00407971"/>
    <w:rsid w:val="0041370D"/>
    <w:rsid w:val="00423E82"/>
    <w:rsid w:val="004268A5"/>
    <w:rsid w:val="00427B4C"/>
    <w:rsid w:val="00430099"/>
    <w:rsid w:val="00430537"/>
    <w:rsid w:val="004342F2"/>
    <w:rsid w:val="00440960"/>
    <w:rsid w:val="00443D73"/>
    <w:rsid w:val="00444DB3"/>
    <w:rsid w:val="00453900"/>
    <w:rsid w:val="004542ED"/>
    <w:rsid w:val="00461645"/>
    <w:rsid w:val="004654A7"/>
    <w:rsid w:val="00475231"/>
    <w:rsid w:val="004754DA"/>
    <w:rsid w:val="004756E3"/>
    <w:rsid w:val="00476C28"/>
    <w:rsid w:val="00483FC1"/>
    <w:rsid w:val="00487B08"/>
    <w:rsid w:val="0049251F"/>
    <w:rsid w:val="004A656D"/>
    <w:rsid w:val="004B12D7"/>
    <w:rsid w:val="004B2CF2"/>
    <w:rsid w:val="004C493C"/>
    <w:rsid w:val="004C5554"/>
    <w:rsid w:val="004D3A38"/>
    <w:rsid w:val="004E2B80"/>
    <w:rsid w:val="004E72E0"/>
    <w:rsid w:val="004E7E08"/>
    <w:rsid w:val="004F0510"/>
    <w:rsid w:val="00503645"/>
    <w:rsid w:val="005134E7"/>
    <w:rsid w:val="005157B9"/>
    <w:rsid w:val="0053133C"/>
    <w:rsid w:val="00535602"/>
    <w:rsid w:val="005361FB"/>
    <w:rsid w:val="00544A30"/>
    <w:rsid w:val="00545ED1"/>
    <w:rsid w:val="00551F39"/>
    <w:rsid w:val="0056798F"/>
    <w:rsid w:val="00572898"/>
    <w:rsid w:val="005729DD"/>
    <w:rsid w:val="005732FB"/>
    <w:rsid w:val="00577C00"/>
    <w:rsid w:val="00591E5F"/>
    <w:rsid w:val="00596DB7"/>
    <w:rsid w:val="005A7D3B"/>
    <w:rsid w:val="005B2DC2"/>
    <w:rsid w:val="005B325B"/>
    <w:rsid w:val="005B49E3"/>
    <w:rsid w:val="005C06BF"/>
    <w:rsid w:val="005C317C"/>
    <w:rsid w:val="005C4356"/>
    <w:rsid w:val="005C6AF9"/>
    <w:rsid w:val="005E1B1B"/>
    <w:rsid w:val="005E4C7B"/>
    <w:rsid w:val="005F5253"/>
    <w:rsid w:val="00605577"/>
    <w:rsid w:val="0061162B"/>
    <w:rsid w:val="0061558A"/>
    <w:rsid w:val="00621800"/>
    <w:rsid w:val="00623E85"/>
    <w:rsid w:val="00627838"/>
    <w:rsid w:val="00630198"/>
    <w:rsid w:val="00634575"/>
    <w:rsid w:val="006345E7"/>
    <w:rsid w:val="0064588E"/>
    <w:rsid w:val="00647195"/>
    <w:rsid w:val="0065201B"/>
    <w:rsid w:val="00666825"/>
    <w:rsid w:val="00670E9C"/>
    <w:rsid w:val="00677955"/>
    <w:rsid w:val="00677B9E"/>
    <w:rsid w:val="00681D3A"/>
    <w:rsid w:val="006A15A2"/>
    <w:rsid w:val="006A66D2"/>
    <w:rsid w:val="006A7A2B"/>
    <w:rsid w:val="006B1BDB"/>
    <w:rsid w:val="006B1CFC"/>
    <w:rsid w:val="006B2A54"/>
    <w:rsid w:val="006B301A"/>
    <w:rsid w:val="006C7CFC"/>
    <w:rsid w:val="006E0754"/>
    <w:rsid w:val="006E0DE3"/>
    <w:rsid w:val="006E1C32"/>
    <w:rsid w:val="006E35F0"/>
    <w:rsid w:val="006F37AB"/>
    <w:rsid w:val="006F6807"/>
    <w:rsid w:val="00702406"/>
    <w:rsid w:val="00702540"/>
    <w:rsid w:val="00721D10"/>
    <w:rsid w:val="007310C7"/>
    <w:rsid w:val="007365CB"/>
    <w:rsid w:val="007424C3"/>
    <w:rsid w:val="00745C90"/>
    <w:rsid w:val="00755312"/>
    <w:rsid w:val="007637AF"/>
    <w:rsid w:val="00763D58"/>
    <w:rsid w:val="00773146"/>
    <w:rsid w:val="007778B6"/>
    <w:rsid w:val="00782C80"/>
    <w:rsid w:val="0078388C"/>
    <w:rsid w:val="00791D1F"/>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0D19"/>
    <w:rsid w:val="00824DD4"/>
    <w:rsid w:val="0082583C"/>
    <w:rsid w:val="00832DCB"/>
    <w:rsid w:val="008336DF"/>
    <w:rsid w:val="00841D1B"/>
    <w:rsid w:val="00843528"/>
    <w:rsid w:val="00850A09"/>
    <w:rsid w:val="00871AD7"/>
    <w:rsid w:val="00875A7B"/>
    <w:rsid w:val="00884A5F"/>
    <w:rsid w:val="008979F3"/>
    <w:rsid w:val="008A14D2"/>
    <w:rsid w:val="008B52FC"/>
    <w:rsid w:val="008B6169"/>
    <w:rsid w:val="008C7133"/>
    <w:rsid w:val="008D0D84"/>
    <w:rsid w:val="008F163D"/>
    <w:rsid w:val="008F1F37"/>
    <w:rsid w:val="008F33F2"/>
    <w:rsid w:val="0091212E"/>
    <w:rsid w:val="00913FB5"/>
    <w:rsid w:val="009148F3"/>
    <w:rsid w:val="00935039"/>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A0DA5"/>
    <w:rsid w:val="009B1A3A"/>
    <w:rsid w:val="009B1B6F"/>
    <w:rsid w:val="009B3246"/>
    <w:rsid w:val="009C272C"/>
    <w:rsid w:val="009C3996"/>
    <w:rsid w:val="009C4C78"/>
    <w:rsid w:val="009D3031"/>
    <w:rsid w:val="009D39E3"/>
    <w:rsid w:val="009D75B8"/>
    <w:rsid w:val="009E20A2"/>
    <w:rsid w:val="009F1C4A"/>
    <w:rsid w:val="009F60BA"/>
    <w:rsid w:val="009F6405"/>
    <w:rsid w:val="00A0259E"/>
    <w:rsid w:val="00A02DB8"/>
    <w:rsid w:val="00A0390C"/>
    <w:rsid w:val="00A0719C"/>
    <w:rsid w:val="00A23F61"/>
    <w:rsid w:val="00A37C1D"/>
    <w:rsid w:val="00A426E1"/>
    <w:rsid w:val="00A429CB"/>
    <w:rsid w:val="00A46A8A"/>
    <w:rsid w:val="00A53589"/>
    <w:rsid w:val="00A6208A"/>
    <w:rsid w:val="00A73115"/>
    <w:rsid w:val="00A80788"/>
    <w:rsid w:val="00A81ACF"/>
    <w:rsid w:val="00A8302F"/>
    <w:rsid w:val="00A8438E"/>
    <w:rsid w:val="00A8514D"/>
    <w:rsid w:val="00A85954"/>
    <w:rsid w:val="00A86A20"/>
    <w:rsid w:val="00A932BE"/>
    <w:rsid w:val="00A96C86"/>
    <w:rsid w:val="00AA307D"/>
    <w:rsid w:val="00AA499F"/>
    <w:rsid w:val="00AA798F"/>
    <w:rsid w:val="00AB0FCA"/>
    <w:rsid w:val="00AB18D7"/>
    <w:rsid w:val="00AB3E87"/>
    <w:rsid w:val="00AB6EC2"/>
    <w:rsid w:val="00AC097F"/>
    <w:rsid w:val="00AC68A8"/>
    <w:rsid w:val="00AD3A69"/>
    <w:rsid w:val="00AE29C3"/>
    <w:rsid w:val="00AE70E2"/>
    <w:rsid w:val="00B03B75"/>
    <w:rsid w:val="00B068B1"/>
    <w:rsid w:val="00B30B1D"/>
    <w:rsid w:val="00B31538"/>
    <w:rsid w:val="00B40A33"/>
    <w:rsid w:val="00B47C41"/>
    <w:rsid w:val="00B51853"/>
    <w:rsid w:val="00B55615"/>
    <w:rsid w:val="00B66E38"/>
    <w:rsid w:val="00B71EE8"/>
    <w:rsid w:val="00B73063"/>
    <w:rsid w:val="00B80987"/>
    <w:rsid w:val="00B81D0F"/>
    <w:rsid w:val="00B82DB6"/>
    <w:rsid w:val="00B8568B"/>
    <w:rsid w:val="00B865CF"/>
    <w:rsid w:val="00B9433C"/>
    <w:rsid w:val="00B94BB1"/>
    <w:rsid w:val="00BA6113"/>
    <w:rsid w:val="00BB316B"/>
    <w:rsid w:val="00BC56AE"/>
    <w:rsid w:val="00BC7A0A"/>
    <w:rsid w:val="00BD2F76"/>
    <w:rsid w:val="00BD4ABB"/>
    <w:rsid w:val="00BE1677"/>
    <w:rsid w:val="00BE51CA"/>
    <w:rsid w:val="00BF4F51"/>
    <w:rsid w:val="00BF7E6A"/>
    <w:rsid w:val="00C0111B"/>
    <w:rsid w:val="00C03D33"/>
    <w:rsid w:val="00C12526"/>
    <w:rsid w:val="00C167E8"/>
    <w:rsid w:val="00C17019"/>
    <w:rsid w:val="00C22E73"/>
    <w:rsid w:val="00C30F71"/>
    <w:rsid w:val="00C3157C"/>
    <w:rsid w:val="00C339F7"/>
    <w:rsid w:val="00C3600A"/>
    <w:rsid w:val="00C4181E"/>
    <w:rsid w:val="00C41847"/>
    <w:rsid w:val="00C5332A"/>
    <w:rsid w:val="00C60FE6"/>
    <w:rsid w:val="00C645B9"/>
    <w:rsid w:val="00C66B4E"/>
    <w:rsid w:val="00C67267"/>
    <w:rsid w:val="00C73707"/>
    <w:rsid w:val="00C75A8D"/>
    <w:rsid w:val="00C8650B"/>
    <w:rsid w:val="00CA590E"/>
    <w:rsid w:val="00CB1B89"/>
    <w:rsid w:val="00CB3525"/>
    <w:rsid w:val="00CB4EAC"/>
    <w:rsid w:val="00CC3EFC"/>
    <w:rsid w:val="00CC4451"/>
    <w:rsid w:val="00CC6285"/>
    <w:rsid w:val="00CC6609"/>
    <w:rsid w:val="00CC7306"/>
    <w:rsid w:val="00CD4F77"/>
    <w:rsid w:val="00CE0030"/>
    <w:rsid w:val="00CF043C"/>
    <w:rsid w:val="00CF4B27"/>
    <w:rsid w:val="00D00945"/>
    <w:rsid w:val="00D05278"/>
    <w:rsid w:val="00D112D1"/>
    <w:rsid w:val="00D15747"/>
    <w:rsid w:val="00D1625E"/>
    <w:rsid w:val="00D25416"/>
    <w:rsid w:val="00D30C77"/>
    <w:rsid w:val="00D32105"/>
    <w:rsid w:val="00D456A7"/>
    <w:rsid w:val="00D46692"/>
    <w:rsid w:val="00D46CBD"/>
    <w:rsid w:val="00D508F6"/>
    <w:rsid w:val="00D571B9"/>
    <w:rsid w:val="00D574AA"/>
    <w:rsid w:val="00D61AF0"/>
    <w:rsid w:val="00D62C8D"/>
    <w:rsid w:val="00D7371D"/>
    <w:rsid w:val="00D74DAC"/>
    <w:rsid w:val="00D76528"/>
    <w:rsid w:val="00D7729D"/>
    <w:rsid w:val="00D977AF"/>
    <w:rsid w:val="00DA1361"/>
    <w:rsid w:val="00DA2C1A"/>
    <w:rsid w:val="00DB0BB6"/>
    <w:rsid w:val="00DB550B"/>
    <w:rsid w:val="00DB7E50"/>
    <w:rsid w:val="00DC0B10"/>
    <w:rsid w:val="00DC1AD0"/>
    <w:rsid w:val="00DC1FE3"/>
    <w:rsid w:val="00DC37A3"/>
    <w:rsid w:val="00DC7D74"/>
    <w:rsid w:val="00DD142B"/>
    <w:rsid w:val="00DD55B1"/>
    <w:rsid w:val="00DD5BDB"/>
    <w:rsid w:val="00DE2B66"/>
    <w:rsid w:val="00DE739E"/>
    <w:rsid w:val="00DF36C0"/>
    <w:rsid w:val="00DF5BEF"/>
    <w:rsid w:val="00E00DA2"/>
    <w:rsid w:val="00E023A0"/>
    <w:rsid w:val="00E0431B"/>
    <w:rsid w:val="00E06B55"/>
    <w:rsid w:val="00E1033F"/>
    <w:rsid w:val="00E11189"/>
    <w:rsid w:val="00E2405C"/>
    <w:rsid w:val="00E2551C"/>
    <w:rsid w:val="00E423F5"/>
    <w:rsid w:val="00E571FF"/>
    <w:rsid w:val="00E60294"/>
    <w:rsid w:val="00E679E0"/>
    <w:rsid w:val="00E7082C"/>
    <w:rsid w:val="00E76FDF"/>
    <w:rsid w:val="00E82958"/>
    <w:rsid w:val="00E831C0"/>
    <w:rsid w:val="00E901F9"/>
    <w:rsid w:val="00E93178"/>
    <w:rsid w:val="00E96EB2"/>
    <w:rsid w:val="00EA31D4"/>
    <w:rsid w:val="00EA32C9"/>
    <w:rsid w:val="00EA3850"/>
    <w:rsid w:val="00EA78BF"/>
    <w:rsid w:val="00EB6E60"/>
    <w:rsid w:val="00EC6E2F"/>
    <w:rsid w:val="00EE2F68"/>
    <w:rsid w:val="00EE4BEF"/>
    <w:rsid w:val="00EE56CE"/>
    <w:rsid w:val="00EE7543"/>
    <w:rsid w:val="00EF294F"/>
    <w:rsid w:val="00EF3D55"/>
    <w:rsid w:val="00EF5677"/>
    <w:rsid w:val="00EF630E"/>
    <w:rsid w:val="00F01771"/>
    <w:rsid w:val="00F0188D"/>
    <w:rsid w:val="00F119E7"/>
    <w:rsid w:val="00F16DD0"/>
    <w:rsid w:val="00F16DD2"/>
    <w:rsid w:val="00F261C1"/>
    <w:rsid w:val="00F2625F"/>
    <w:rsid w:val="00F3017A"/>
    <w:rsid w:val="00F3416C"/>
    <w:rsid w:val="00F35C05"/>
    <w:rsid w:val="00F465AC"/>
    <w:rsid w:val="00F465B6"/>
    <w:rsid w:val="00F52D87"/>
    <w:rsid w:val="00F556EA"/>
    <w:rsid w:val="00F56A16"/>
    <w:rsid w:val="00F62B3A"/>
    <w:rsid w:val="00F66A9C"/>
    <w:rsid w:val="00F70784"/>
    <w:rsid w:val="00F71A8E"/>
    <w:rsid w:val="00F8040A"/>
    <w:rsid w:val="00F91F8E"/>
    <w:rsid w:val="00F97F82"/>
    <w:rsid w:val="00FA7E3E"/>
    <w:rsid w:val="00FB6EE8"/>
    <w:rsid w:val="00FC04C7"/>
    <w:rsid w:val="00FC6E95"/>
    <w:rsid w:val="00FD300C"/>
    <w:rsid w:val="00FD611D"/>
    <w:rsid w:val="00FE69BE"/>
    <w:rsid w:val="00FF0C31"/>
    <w:rsid w:val="00FF26BB"/>
    <w:rsid w:val="00FF7412"/>
    <w:rsid w:val="0322237F"/>
    <w:rsid w:val="0B6DAB85"/>
    <w:rsid w:val="21193147"/>
    <w:rsid w:val="283F84EE"/>
    <w:rsid w:val="2A2BFE52"/>
    <w:rsid w:val="35432A1A"/>
    <w:rsid w:val="35B0CCDB"/>
    <w:rsid w:val="3A1B3332"/>
    <w:rsid w:val="3AC4B601"/>
    <w:rsid w:val="487949D6"/>
    <w:rsid w:val="52651EDD"/>
    <w:rsid w:val="709DC5CE"/>
    <w:rsid w:val="73493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45387336">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15123310">
      <w:bodyDiv w:val="1"/>
      <w:marLeft w:val="0"/>
      <w:marRight w:val="0"/>
      <w:marTop w:val="0"/>
      <w:marBottom w:val="0"/>
      <w:divBdr>
        <w:top w:val="none" w:sz="0" w:space="0" w:color="auto"/>
        <w:left w:val="none" w:sz="0" w:space="0" w:color="auto"/>
        <w:bottom w:val="none" w:sz="0" w:space="0" w:color="auto"/>
        <w:right w:val="none" w:sz="0" w:space="0" w:color="auto"/>
      </w:divBdr>
      <w:divsChild>
        <w:div w:id="817889756">
          <w:marLeft w:val="0"/>
          <w:marRight w:val="0"/>
          <w:marTop w:val="0"/>
          <w:marBottom w:val="0"/>
          <w:divBdr>
            <w:top w:val="none" w:sz="0" w:space="0" w:color="auto"/>
            <w:left w:val="none" w:sz="0" w:space="0" w:color="auto"/>
            <w:bottom w:val="none" w:sz="0" w:space="0" w:color="auto"/>
            <w:right w:val="none" w:sz="0" w:space="0" w:color="auto"/>
          </w:divBdr>
        </w:div>
        <w:div w:id="716275541">
          <w:marLeft w:val="-150"/>
          <w:marRight w:val="0"/>
          <w:marTop w:val="240"/>
          <w:marBottom w:val="120"/>
          <w:divBdr>
            <w:top w:val="none" w:sz="0" w:space="0" w:color="auto"/>
            <w:left w:val="none" w:sz="0" w:space="0" w:color="auto"/>
            <w:bottom w:val="none" w:sz="0" w:space="0" w:color="auto"/>
            <w:right w:val="none" w:sz="0" w:space="0" w:color="auto"/>
          </w:divBdr>
          <w:divsChild>
            <w:div w:id="1773042037">
              <w:marLeft w:val="150"/>
              <w:marRight w:val="90"/>
              <w:marTop w:val="0"/>
              <w:marBottom w:val="0"/>
              <w:divBdr>
                <w:top w:val="none" w:sz="0" w:space="0" w:color="auto"/>
                <w:left w:val="none" w:sz="0" w:space="0" w:color="auto"/>
                <w:bottom w:val="none" w:sz="0" w:space="0" w:color="auto"/>
                <w:right w:val="none" w:sz="0" w:space="0" w:color="auto"/>
              </w:divBdr>
            </w:div>
          </w:divsChild>
        </w:div>
      </w:divsChild>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17836226">
      <w:bodyDiv w:val="1"/>
      <w:marLeft w:val="0"/>
      <w:marRight w:val="0"/>
      <w:marTop w:val="0"/>
      <w:marBottom w:val="0"/>
      <w:divBdr>
        <w:top w:val="none" w:sz="0" w:space="0" w:color="auto"/>
        <w:left w:val="none" w:sz="0" w:space="0" w:color="auto"/>
        <w:bottom w:val="none" w:sz="0" w:space="0" w:color="auto"/>
        <w:right w:val="none" w:sz="0" w:space="0" w:color="auto"/>
      </w:divBdr>
    </w:div>
    <w:div w:id="670640007">
      <w:bodyDiv w:val="1"/>
      <w:marLeft w:val="0"/>
      <w:marRight w:val="0"/>
      <w:marTop w:val="0"/>
      <w:marBottom w:val="0"/>
      <w:divBdr>
        <w:top w:val="none" w:sz="0" w:space="0" w:color="auto"/>
        <w:left w:val="none" w:sz="0" w:space="0" w:color="auto"/>
        <w:bottom w:val="none" w:sz="0" w:space="0" w:color="auto"/>
        <w:right w:val="none" w:sz="0" w:space="0" w:color="auto"/>
      </w:divBdr>
    </w:div>
    <w:div w:id="867448521">
      <w:bodyDiv w:val="1"/>
      <w:marLeft w:val="0"/>
      <w:marRight w:val="0"/>
      <w:marTop w:val="0"/>
      <w:marBottom w:val="0"/>
      <w:divBdr>
        <w:top w:val="none" w:sz="0" w:space="0" w:color="auto"/>
        <w:left w:val="none" w:sz="0" w:space="0" w:color="auto"/>
        <w:bottom w:val="none" w:sz="0" w:space="0" w:color="auto"/>
        <w:right w:val="none" w:sz="0" w:space="0" w:color="auto"/>
      </w:divBdr>
    </w:div>
    <w:div w:id="1010062269">
      <w:bodyDiv w:val="1"/>
      <w:marLeft w:val="0"/>
      <w:marRight w:val="0"/>
      <w:marTop w:val="0"/>
      <w:marBottom w:val="0"/>
      <w:divBdr>
        <w:top w:val="none" w:sz="0" w:space="0" w:color="auto"/>
        <w:left w:val="none" w:sz="0" w:space="0" w:color="auto"/>
        <w:bottom w:val="none" w:sz="0" w:space="0" w:color="auto"/>
        <w:right w:val="none" w:sz="0" w:space="0" w:color="auto"/>
      </w:divBdr>
      <w:divsChild>
        <w:div w:id="1448741307">
          <w:marLeft w:val="0"/>
          <w:marRight w:val="0"/>
          <w:marTop w:val="0"/>
          <w:marBottom w:val="0"/>
          <w:divBdr>
            <w:top w:val="none" w:sz="0" w:space="0" w:color="auto"/>
            <w:left w:val="none" w:sz="0" w:space="0" w:color="auto"/>
            <w:bottom w:val="none" w:sz="0" w:space="0" w:color="auto"/>
            <w:right w:val="none" w:sz="0" w:space="0" w:color="auto"/>
          </w:divBdr>
        </w:div>
        <w:div w:id="106391320">
          <w:marLeft w:val="-150"/>
          <w:marRight w:val="0"/>
          <w:marTop w:val="240"/>
          <w:marBottom w:val="120"/>
          <w:divBdr>
            <w:top w:val="none" w:sz="0" w:space="0" w:color="auto"/>
            <w:left w:val="none" w:sz="0" w:space="0" w:color="auto"/>
            <w:bottom w:val="none" w:sz="0" w:space="0" w:color="auto"/>
            <w:right w:val="none" w:sz="0" w:space="0" w:color="auto"/>
          </w:divBdr>
          <w:divsChild>
            <w:div w:id="1381131912">
              <w:marLeft w:val="150"/>
              <w:marRight w:val="90"/>
              <w:marTop w:val="0"/>
              <w:marBottom w:val="0"/>
              <w:divBdr>
                <w:top w:val="none" w:sz="0" w:space="0" w:color="auto"/>
                <w:left w:val="none" w:sz="0" w:space="0" w:color="auto"/>
                <w:bottom w:val="none" w:sz="0" w:space="0" w:color="auto"/>
                <w:right w:val="none" w:sz="0" w:space="0" w:color="auto"/>
              </w:divBdr>
            </w:div>
          </w:divsChild>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384212254">
      <w:bodyDiv w:val="1"/>
      <w:marLeft w:val="0"/>
      <w:marRight w:val="0"/>
      <w:marTop w:val="0"/>
      <w:marBottom w:val="0"/>
      <w:divBdr>
        <w:top w:val="none" w:sz="0" w:space="0" w:color="auto"/>
        <w:left w:val="none" w:sz="0" w:space="0" w:color="auto"/>
        <w:bottom w:val="none" w:sz="0" w:space="0" w:color="auto"/>
        <w:right w:val="none" w:sz="0" w:space="0" w:color="auto"/>
      </w:divBdr>
    </w:div>
    <w:div w:id="1385524385">
      <w:bodyDiv w:val="1"/>
      <w:marLeft w:val="0"/>
      <w:marRight w:val="0"/>
      <w:marTop w:val="0"/>
      <w:marBottom w:val="0"/>
      <w:divBdr>
        <w:top w:val="none" w:sz="0" w:space="0" w:color="auto"/>
        <w:left w:val="none" w:sz="0" w:space="0" w:color="auto"/>
        <w:bottom w:val="none" w:sz="0" w:space="0" w:color="auto"/>
        <w:right w:val="none" w:sz="0" w:space="0" w:color="auto"/>
      </w:divBdr>
    </w:div>
    <w:div w:id="1424258953">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9698556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DFCB39-1D6A-429D-91DD-D1C4CA0DC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4370</Words>
  <Characters>24913</Characters>
  <Application>Microsoft Office Word</Application>
  <DocSecurity>0</DocSecurity>
  <Lines>207</Lines>
  <Paragraphs>58</Paragraphs>
  <ScaleCrop>false</ScaleCrop>
  <Company/>
  <LinksUpToDate>false</LinksUpToDate>
  <CharactersWithSpaces>29225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86</cp:revision>
  <cp:lastPrinted>2024-11-21T08:16:00Z</cp:lastPrinted>
  <dcterms:created xsi:type="dcterms:W3CDTF">2024-11-26T10:04:00Z</dcterms:created>
  <dcterms:modified xsi:type="dcterms:W3CDTF">2025-11-27T17:04:00Z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